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FA2A" w14:textId="4709C975" w:rsidR="00936695" w:rsidRDefault="00936695" w:rsidP="00936695">
      <w:r>
        <w:rPr>
          <w:noProof/>
        </w:rPr>
        <w:drawing>
          <wp:inline distT="0" distB="0" distL="0" distR="0" wp14:anchorId="5D8263BF" wp14:editId="083993B4">
            <wp:extent cx="5727700" cy="1880235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CACE2" w14:textId="3C8B7590" w:rsidR="009261B1" w:rsidRDefault="009261B1" w:rsidP="009261B1">
      <w:pPr>
        <w:pStyle w:val="Heading1"/>
        <w:spacing w:before="0" w:after="120"/>
      </w:pPr>
      <w:r>
        <w:t>BikeReady p</w:t>
      </w:r>
      <w:r w:rsidRPr="00D71F80">
        <w:t xml:space="preserve">rior </w:t>
      </w:r>
      <w:r>
        <w:t>k</w:t>
      </w:r>
      <w:r w:rsidRPr="00D71F80">
        <w:t>nowledge</w:t>
      </w:r>
    </w:p>
    <w:p w14:paraId="01B140FB" w14:textId="53BF0235" w:rsidR="009261B1" w:rsidRPr="00D71F80" w:rsidRDefault="009261B1" w:rsidP="009261B1">
      <w:pPr>
        <w:spacing w:after="120"/>
      </w:pPr>
      <w:r w:rsidRPr="00D71F80">
        <w:t>What do you know about having fun and safe riding on a bike?</w:t>
      </w:r>
      <w:r w:rsidR="00FA4EDE">
        <w:t xml:space="preserve"> Classroom activities to use before a </w:t>
      </w:r>
      <w:r w:rsidR="00936695" w:rsidRPr="00936695">
        <w:rPr>
          <w:bCs/>
          <w:iCs/>
        </w:rPr>
        <w:t xml:space="preserve">BikeReady Grade 1 cycle skills training courses. </w:t>
      </w:r>
      <w:r w:rsidR="00936695">
        <w:rPr>
          <w:bCs/>
          <w:iCs/>
        </w:rPr>
        <w:t>Updated 2022.</w:t>
      </w:r>
    </w:p>
    <w:p w14:paraId="08169FB9" w14:textId="77777777" w:rsidR="009261B1" w:rsidRDefault="009261B1" w:rsidP="00936695"/>
    <w:p w14:paraId="66FA3B12" w14:textId="77777777" w:rsidR="009261B1" w:rsidRPr="00D71F80" w:rsidRDefault="009261B1" w:rsidP="009261B1">
      <w:pPr>
        <w:pStyle w:val="Heading3"/>
        <w:spacing w:before="0" w:after="120"/>
      </w:pPr>
      <w:r w:rsidRPr="00D71F80">
        <w:t xml:space="preserve">1.1 Finding out what students know about safe riding and having fun on a bike </w:t>
      </w:r>
    </w:p>
    <w:p w14:paraId="28B92195" w14:textId="77777777" w:rsidR="009261B1" w:rsidRPr="00D71F80" w:rsidRDefault="009261B1" w:rsidP="009261B1">
      <w:pPr>
        <w:spacing w:after="120"/>
      </w:pPr>
    </w:p>
    <w:p w14:paraId="614A2BF1" w14:textId="77777777" w:rsidR="009261B1" w:rsidRDefault="009261B1" w:rsidP="009261B1">
      <w:pPr>
        <w:spacing w:after="120"/>
      </w:pPr>
      <w:r w:rsidRPr="00D71F80">
        <w:t>Watch students having fun and riding safely on bikes at school, in a local playground, on a short video or in a series of photographs.</w:t>
      </w:r>
    </w:p>
    <w:p w14:paraId="75849C15" w14:textId="45893ECF" w:rsidR="009261B1" w:rsidRPr="00D71F80" w:rsidRDefault="009261B1" w:rsidP="009261B1">
      <w:pPr>
        <w:spacing w:after="120"/>
      </w:pPr>
      <w:r>
        <w:t xml:space="preserve">Select questions for small group and class discussion from the list </w:t>
      </w:r>
      <w:r w:rsidR="009F5145">
        <w:t>on the following pages</w:t>
      </w:r>
      <w:r>
        <w:t>.</w:t>
      </w:r>
    </w:p>
    <w:p w14:paraId="7B64C22B" w14:textId="77777777" w:rsidR="009261B1" w:rsidRPr="00D71F80" w:rsidRDefault="009261B1" w:rsidP="009261B1">
      <w:pPr>
        <w:spacing w:after="120"/>
      </w:pPr>
      <w:r w:rsidRPr="00D71F80">
        <w:t>Ask students to:</w:t>
      </w:r>
    </w:p>
    <w:p w14:paraId="6379E53A" w14:textId="77777777" w:rsidR="009261B1" w:rsidRPr="008D476D" w:rsidRDefault="009261B1" w:rsidP="009261B1">
      <w:pPr>
        <w:spacing w:after="120"/>
      </w:pPr>
      <w:r w:rsidRPr="006137FA">
        <w:rPr>
          <w:b/>
          <w:bCs/>
        </w:rPr>
        <w:t>Pause</w:t>
      </w:r>
      <w:r w:rsidRPr="008D476D">
        <w:t xml:space="preserve"> – clear your mind and then think deeply about having fun and keeping safe when riding a bike.</w:t>
      </w:r>
    </w:p>
    <w:p w14:paraId="565BDAC7" w14:textId="77777777" w:rsidR="009261B1" w:rsidRDefault="009261B1" w:rsidP="009261B1">
      <w:pPr>
        <w:spacing w:after="120"/>
      </w:pPr>
      <w:r w:rsidRPr="006137FA">
        <w:rPr>
          <w:b/>
          <w:bCs/>
        </w:rPr>
        <w:t>Think</w:t>
      </w:r>
      <w:r>
        <w:t xml:space="preserve"> about their response to each question.</w:t>
      </w:r>
    </w:p>
    <w:p w14:paraId="1CE4F609" w14:textId="77777777" w:rsidR="009261B1" w:rsidRDefault="009261B1" w:rsidP="009261B1">
      <w:pPr>
        <w:spacing w:after="120"/>
      </w:pPr>
      <w:r w:rsidRPr="00D71F80">
        <w:t>Note – you may wish to present these as a short Kahoot Quizlet</w:t>
      </w:r>
      <w:r>
        <w:t>.</w:t>
      </w:r>
    </w:p>
    <w:p w14:paraId="16BF86C5" w14:textId="77777777" w:rsidR="009261B1" w:rsidRPr="00D71F80" w:rsidRDefault="009261B1" w:rsidP="009261B1">
      <w:pPr>
        <w:spacing w:after="120"/>
      </w:pPr>
      <w:hyperlink r:id="rId9" w:history="1">
        <w:r w:rsidRPr="002F2E83">
          <w:rPr>
            <w:rStyle w:val="Hyperlink"/>
          </w:rPr>
          <w:t>Kahoot</w:t>
        </w:r>
      </w:hyperlink>
      <w:r w:rsidRPr="00D71F80">
        <w:t xml:space="preserve"> </w:t>
      </w:r>
    </w:p>
    <w:p w14:paraId="7E4E12F1" w14:textId="77777777" w:rsidR="009261B1" w:rsidRPr="006137FA" w:rsidRDefault="009261B1" w:rsidP="009261B1">
      <w:pPr>
        <w:spacing w:after="120"/>
        <w:rPr>
          <w:bCs/>
        </w:rPr>
      </w:pPr>
      <w:r w:rsidRPr="009F5145">
        <w:rPr>
          <w:b/>
        </w:rPr>
        <w:t xml:space="preserve">Record </w:t>
      </w:r>
      <w:r w:rsidRPr="006137FA">
        <w:rPr>
          <w:bCs/>
        </w:rPr>
        <w:t xml:space="preserve">(write or draw) your answers to each question on separate </w:t>
      </w:r>
      <w:proofErr w:type="gramStart"/>
      <w:r w:rsidRPr="006137FA">
        <w:rPr>
          <w:bCs/>
        </w:rPr>
        <w:t>Post-it</w:t>
      </w:r>
      <w:proofErr w:type="gramEnd"/>
      <w:r w:rsidRPr="006137FA">
        <w:rPr>
          <w:bCs/>
        </w:rPr>
        <w:t xml:space="preserve"> notes.</w:t>
      </w:r>
    </w:p>
    <w:p w14:paraId="51338A94" w14:textId="77777777" w:rsidR="009261B1" w:rsidRPr="00D71F80" w:rsidRDefault="009261B1" w:rsidP="009261B1">
      <w:pPr>
        <w:spacing w:after="120"/>
        <w:rPr>
          <w:i/>
        </w:rPr>
      </w:pPr>
      <w:r w:rsidRPr="00D71F80">
        <w:rPr>
          <w:i/>
        </w:rPr>
        <w:t xml:space="preserve">At the end of the discussion on each question: </w:t>
      </w:r>
    </w:p>
    <w:p w14:paraId="41583272" w14:textId="77777777" w:rsidR="009261B1" w:rsidRPr="006137FA" w:rsidRDefault="009261B1" w:rsidP="009261B1">
      <w:pPr>
        <w:spacing w:after="120"/>
        <w:rPr>
          <w:bCs/>
        </w:rPr>
      </w:pPr>
      <w:r w:rsidRPr="006137FA">
        <w:rPr>
          <w:b/>
        </w:rPr>
        <w:t>Stick your answer</w:t>
      </w:r>
      <w:r w:rsidRPr="006137FA">
        <w:rPr>
          <w:bCs/>
        </w:rPr>
        <w:t xml:space="preserve"> onto a large piece of newsprint labelled with the question prompt.</w:t>
      </w:r>
    </w:p>
    <w:p w14:paraId="6F9421B8" w14:textId="7E85B9B0" w:rsidR="009261B1" w:rsidRPr="006137FA" w:rsidRDefault="009261B1" w:rsidP="009261B1">
      <w:pPr>
        <w:spacing w:after="120"/>
        <w:rPr>
          <w:bCs/>
        </w:rPr>
      </w:pPr>
      <w:r w:rsidRPr="006137FA">
        <w:rPr>
          <w:bCs/>
        </w:rPr>
        <w:t>Repeat this process with each question prompt</w:t>
      </w:r>
      <w:r w:rsidR="009F5145">
        <w:rPr>
          <w:bCs/>
        </w:rPr>
        <w:t>.</w:t>
      </w:r>
    </w:p>
    <w:p w14:paraId="20DE75AC" w14:textId="77777777" w:rsidR="009261B1" w:rsidRPr="006137FA" w:rsidRDefault="009261B1" w:rsidP="009261B1">
      <w:pPr>
        <w:spacing w:after="120"/>
        <w:rPr>
          <w:bCs/>
        </w:rPr>
      </w:pPr>
      <w:r w:rsidRPr="006137FA">
        <w:rPr>
          <w:b/>
        </w:rPr>
        <w:t>Take a photo</w:t>
      </w:r>
      <w:r>
        <w:rPr>
          <w:bCs/>
        </w:rPr>
        <w:t xml:space="preserve"> of</w:t>
      </w:r>
      <w:r w:rsidRPr="006137FA">
        <w:rPr>
          <w:bCs/>
        </w:rPr>
        <w:t xml:space="preserve"> the newsprint sheets to get a record of the group’s start-up responses and ideas.</w:t>
      </w:r>
    </w:p>
    <w:p w14:paraId="11551BA2" w14:textId="77777777" w:rsidR="009261B1" w:rsidRPr="00D71F80" w:rsidRDefault="009261B1" w:rsidP="009261B1">
      <w:pPr>
        <w:spacing w:after="120"/>
      </w:pPr>
      <w:r w:rsidRPr="006137FA">
        <w:rPr>
          <w:b/>
        </w:rPr>
        <w:t>Summarise</w:t>
      </w:r>
      <w:r w:rsidRPr="00D71F80">
        <w:t xml:space="preserve"> the class responses to selected question prompts. Use a multimodal text, annotated drawing, or brief (60 second) audio/video capture, making a generalisation about the class’s prior knowledge and experiences. </w:t>
      </w:r>
    </w:p>
    <w:p w14:paraId="0911C8A8" w14:textId="77777777" w:rsidR="009261B1" w:rsidRPr="00D71F80" w:rsidRDefault="009261B1" w:rsidP="009261B1">
      <w:pPr>
        <w:spacing w:after="120"/>
      </w:pPr>
    </w:p>
    <w:p w14:paraId="0A4B8E5B" w14:textId="77777777" w:rsidR="009261B1" w:rsidRPr="008D476D" w:rsidRDefault="009261B1" w:rsidP="009261B1">
      <w:pPr>
        <w:spacing w:after="120"/>
      </w:pPr>
      <w:r w:rsidRPr="008D476D">
        <w:t>For example:</w:t>
      </w:r>
    </w:p>
    <w:p w14:paraId="0FA0EAD0" w14:textId="77777777" w:rsidR="009261B1" w:rsidRPr="002E32E1" w:rsidRDefault="009261B1" w:rsidP="009261B1">
      <w:pPr>
        <w:spacing w:after="120"/>
      </w:pPr>
      <w:r>
        <w:t>“</w:t>
      </w:r>
      <w:r w:rsidRPr="002E32E1">
        <w:t>Before we started cycle skills training, the class thought having fun when riding a bike was [make a claim] because [give a reason] because [give evidence]</w:t>
      </w:r>
      <w:r>
        <w:t>.”</w:t>
      </w:r>
      <w:r w:rsidRPr="002E32E1">
        <w:t xml:space="preserve">   </w:t>
      </w:r>
    </w:p>
    <w:p w14:paraId="28B2E5F5" w14:textId="698F9F6C" w:rsidR="009261B1" w:rsidRDefault="009261B1" w:rsidP="00E04B6B">
      <w:pPr>
        <w:spacing w:after="120"/>
      </w:pPr>
      <w:r>
        <w:t>“</w:t>
      </w:r>
      <w:r w:rsidRPr="002E32E1">
        <w:t>Before we started cycle skills training, the class thought keeping safe was [make a claim] because [give a</w:t>
      </w:r>
      <w:r w:rsidRPr="00D71F80">
        <w:t xml:space="preserve"> reason] because [give evidence]</w:t>
      </w:r>
      <w:r>
        <w:t>.”</w:t>
      </w:r>
      <w:r>
        <w:br w:type="page"/>
      </w:r>
    </w:p>
    <w:p w14:paraId="722CAD9C" w14:textId="77777777" w:rsidR="009261B1" w:rsidRDefault="009261B1" w:rsidP="009261B1">
      <w:pPr>
        <w:pStyle w:val="Heading4"/>
        <w:spacing w:before="0" w:after="120"/>
      </w:pPr>
      <w:r>
        <w:lastRenderedPageBreak/>
        <w:t>Question prompts</w:t>
      </w:r>
    </w:p>
    <w:p w14:paraId="370D300F" w14:textId="77777777" w:rsidR="009261B1" w:rsidRDefault="009261B1" w:rsidP="009261B1">
      <w:pPr>
        <w:spacing w:after="120"/>
      </w:pPr>
    </w:p>
    <w:p w14:paraId="0FF988FE" w14:textId="77777777" w:rsidR="009261B1" w:rsidRPr="009D73B3" w:rsidRDefault="009261B1" w:rsidP="009261B1">
      <w:pPr>
        <w:spacing w:after="120"/>
        <w:rPr>
          <w:b/>
          <w:bCs/>
        </w:rPr>
      </w:pPr>
      <w:r w:rsidRPr="009D73B3">
        <w:rPr>
          <w:b/>
          <w:bCs/>
        </w:rPr>
        <w:t>1. What do you already know about cycling and cyclists?</w:t>
      </w:r>
    </w:p>
    <w:p w14:paraId="73092E12" w14:textId="77777777" w:rsidR="009261B1" w:rsidRDefault="009261B1" w:rsidP="009261B1">
      <w:pPr>
        <w:spacing w:after="120"/>
      </w:pPr>
    </w:p>
    <w:p w14:paraId="4239526A" w14:textId="77777777" w:rsidR="009261B1" w:rsidRPr="002E32E1" w:rsidRDefault="009261B1" w:rsidP="009261B1">
      <w:pPr>
        <w:spacing w:after="120"/>
      </w:pPr>
      <w:r w:rsidRPr="002E32E1">
        <w:t>What is a bicycle? [Define]</w:t>
      </w:r>
    </w:p>
    <w:p w14:paraId="2C1B7950" w14:textId="77777777" w:rsidR="009261B1" w:rsidRPr="002E32E1" w:rsidRDefault="009261B1" w:rsidP="009261B1">
      <w:pPr>
        <w:spacing w:after="120"/>
      </w:pPr>
      <w:r w:rsidRPr="002E32E1">
        <w:t>What is a road user? [Define]</w:t>
      </w:r>
    </w:p>
    <w:p w14:paraId="3509AC82" w14:textId="77777777" w:rsidR="009261B1" w:rsidRPr="002E32E1" w:rsidRDefault="009261B1" w:rsidP="009261B1">
      <w:pPr>
        <w:spacing w:after="120"/>
      </w:pPr>
      <w:r w:rsidRPr="002E32E1">
        <w:t>What are some different types of road users? [Classify]</w:t>
      </w:r>
    </w:p>
    <w:p w14:paraId="4F2BC4C7" w14:textId="77777777" w:rsidR="009261B1" w:rsidRPr="002E32E1" w:rsidRDefault="009261B1" w:rsidP="009261B1">
      <w:pPr>
        <w:spacing w:after="120"/>
      </w:pPr>
      <w:r w:rsidRPr="002E32E1">
        <w:t>What is a cyclist? [Define]</w:t>
      </w:r>
    </w:p>
    <w:p w14:paraId="5D28E00E" w14:textId="77777777" w:rsidR="009261B1" w:rsidRPr="002E32E1" w:rsidRDefault="009261B1" w:rsidP="009261B1">
      <w:pPr>
        <w:spacing w:after="120"/>
      </w:pPr>
      <w:r w:rsidRPr="002E32E1">
        <w:t>What is a bicycle like? [Describe]</w:t>
      </w:r>
    </w:p>
    <w:p w14:paraId="04286A28" w14:textId="77777777" w:rsidR="009261B1" w:rsidRPr="002E32E1" w:rsidRDefault="009261B1" w:rsidP="009261B1">
      <w:pPr>
        <w:spacing w:after="120"/>
      </w:pPr>
      <w:r w:rsidRPr="002E32E1">
        <w:t>Who do you know who rides a bike to school/around the neighbourhood/on a bike track? [Identify]</w:t>
      </w:r>
    </w:p>
    <w:p w14:paraId="1D7D37AE" w14:textId="77777777" w:rsidR="009261B1" w:rsidRPr="002E32E1" w:rsidRDefault="009261B1" w:rsidP="009261B1">
      <w:pPr>
        <w:spacing w:after="120"/>
      </w:pPr>
      <w:r w:rsidRPr="002E32E1">
        <w:t>Why do you/they ride a bike? [Explain]</w:t>
      </w:r>
    </w:p>
    <w:p w14:paraId="67CDDC0F" w14:textId="77777777" w:rsidR="009261B1" w:rsidRPr="002E32E1" w:rsidRDefault="009261B1" w:rsidP="009261B1">
      <w:pPr>
        <w:spacing w:after="120"/>
      </w:pPr>
      <w:r w:rsidRPr="002E32E1">
        <w:t xml:space="preserve">How are cyclists </w:t>
      </w:r>
      <w:proofErr w:type="gramStart"/>
      <w:r w:rsidRPr="002E32E1">
        <w:t>similar to</w:t>
      </w:r>
      <w:proofErr w:type="gramEnd"/>
      <w:r w:rsidRPr="002E32E1">
        <w:t xml:space="preserve"> and different from other road users? [Comparison]</w:t>
      </w:r>
    </w:p>
    <w:p w14:paraId="5F802116" w14:textId="77777777" w:rsidR="009261B1" w:rsidRPr="002E32E1" w:rsidRDefault="009261B1" w:rsidP="009261B1">
      <w:pPr>
        <w:spacing w:after="120"/>
      </w:pPr>
      <w:r w:rsidRPr="002E32E1">
        <w:t>How do people use bicycles?</w:t>
      </w:r>
    </w:p>
    <w:p w14:paraId="0981CB6A" w14:textId="0CBEA0CD" w:rsidR="009261B1" w:rsidRDefault="009261B1" w:rsidP="009261B1">
      <w:pPr>
        <w:spacing w:after="120"/>
      </w:pPr>
      <w:r w:rsidRPr="002E32E1">
        <w:t xml:space="preserve">Why </w:t>
      </w:r>
      <w:r w:rsidRPr="00FF24CD">
        <w:t xml:space="preserve">do people use bicycles? </w:t>
      </w:r>
    </w:p>
    <w:p w14:paraId="53656145" w14:textId="77777777" w:rsidR="009261B1" w:rsidRDefault="009261B1" w:rsidP="009261B1">
      <w:pPr>
        <w:spacing w:after="120"/>
      </w:pPr>
    </w:p>
    <w:p w14:paraId="73518402" w14:textId="77777777" w:rsidR="009261B1" w:rsidRPr="009D73B3" w:rsidRDefault="009261B1" w:rsidP="009261B1">
      <w:pPr>
        <w:spacing w:after="120"/>
        <w:rPr>
          <w:b/>
          <w:bCs/>
        </w:rPr>
      </w:pPr>
      <w:r w:rsidRPr="009D73B3">
        <w:rPr>
          <w:b/>
          <w:bCs/>
        </w:rPr>
        <w:t>2. What do you already know about parts of a bike and how they work?</w:t>
      </w:r>
    </w:p>
    <w:p w14:paraId="194228CE" w14:textId="77777777" w:rsidR="009261B1" w:rsidRDefault="009261B1" w:rsidP="009261B1">
      <w:pPr>
        <w:spacing w:after="120"/>
      </w:pPr>
    </w:p>
    <w:p w14:paraId="1A2425DA" w14:textId="77777777" w:rsidR="009261B1" w:rsidRPr="00FF24CD" w:rsidRDefault="009261B1" w:rsidP="009261B1">
      <w:pPr>
        <w:spacing w:after="120"/>
      </w:pPr>
      <w:r w:rsidRPr="00FF24CD">
        <w:t xml:space="preserve">Label or name the parts of a bike – use a rectangular sticky label for the name.  How many parts can you label? [Name] </w:t>
      </w:r>
    </w:p>
    <w:p w14:paraId="77CCECD1" w14:textId="77777777" w:rsidR="009261B1" w:rsidRPr="00FF24CD" w:rsidRDefault="009261B1" w:rsidP="009261B1">
      <w:pPr>
        <w:spacing w:after="120"/>
      </w:pPr>
      <w:r w:rsidRPr="00FF24CD">
        <w:t>What is the purpose/job of each part? Add speech bubbles for suggested function/purpose. [Explain]</w:t>
      </w:r>
    </w:p>
    <w:p w14:paraId="0BA5F8DA" w14:textId="77777777" w:rsidR="009261B1" w:rsidRPr="00FF24CD" w:rsidRDefault="009261B1" w:rsidP="009261B1">
      <w:pPr>
        <w:spacing w:after="120"/>
      </w:pPr>
    </w:p>
    <w:p w14:paraId="79487E76" w14:textId="77777777" w:rsidR="009261B1" w:rsidRPr="009D73B3" w:rsidRDefault="009261B1" w:rsidP="009261B1">
      <w:pPr>
        <w:spacing w:after="120"/>
        <w:rPr>
          <w:b/>
          <w:bCs/>
        </w:rPr>
      </w:pPr>
      <w:r w:rsidRPr="009D73B3">
        <w:rPr>
          <w:b/>
          <w:bCs/>
        </w:rPr>
        <w:t>3. What is fun when riding a bike?</w:t>
      </w:r>
    </w:p>
    <w:p w14:paraId="6D2868B4" w14:textId="77777777" w:rsidR="009261B1" w:rsidRDefault="009261B1" w:rsidP="009261B1">
      <w:pPr>
        <w:spacing w:after="120"/>
      </w:pPr>
    </w:p>
    <w:p w14:paraId="4245BAB3" w14:textId="77777777" w:rsidR="009261B1" w:rsidRPr="00FF24CD" w:rsidRDefault="009261B1" w:rsidP="009261B1">
      <w:pPr>
        <w:spacing w:after="120"/>
      </w:pPr>
      <w:r w:rsidRPr="00FF24CD">
        <w:t>What is fun when you ride a bike? [Describe]</w:t>
      </w:r>
    </w:p>
    <w:p w14:paraId="081841DE" w14:textId="77777777" w:rsidR="009261B1" w:rsidRPr="00FF24CD" w:rsidRDefault="009261B1" w:rsidP="009261B1">
      <w:pPr>
        <w:spacing w:after="120"/>
      </w:pPr>
      <w:r w:rsidRPr="00FF24CD">
        <w:t>How can you have fun when riding a bike? [Explain]</w:t>
      </w:r>
    </w:p>
    <w:p w14:paraId="25A39726" w14:textId="77777777" w:rsidR="009261B1" w:rsidRPr="00FF24CD" w:rsidRDefault="009261B1" w:rsidP="009261B1">
      <w:pPr>
        <w:spacing w:after="120"/>
      </w:pPr>
      <w:r w:rsidRPr="00FF24CD">
        <w:t>Why is it fun to ride a bike? [Explain]</w:t>
      </w:r>
    </w:p>
    <w:p w14:paraId="0FEA5ACF" w14:textId="77777777" w:rsidR="009261B1" w:rsidRPr="00FF24CD" w:rsidRDefault="009261B1" w:rsidP="009261B1">
      <w:pPr>
        <w:spacing w:after="120"/>
      </w:pPr>
    </w:p>
    <w:p w14:paraId="2CAA6E0C" w14:textId="77777777" w:rsidR="009261B1" w:rsidRPr="009D73B3" w:rsidRDefault="009261B1" w:rsidP="009261B1">
      <w:pPr>
        <w:spacing w:after="120"/>
        <w:rPr>
          <w:b/>
          <w:bCs/>
        </w:rPr>
      </w:pPr>
      <w:r w:rsidRPr="009D73B3">
        <w:rPr>
          <w:b/>
          <w:bCs/>
        </w:rPr>
        <w:t>4. What does it mean to keep safe when riding a bike?</w:t>
      </w:r>
    </w:p>
    <w:p w14:paraId="214C9AB4" w14:textId="77777777" w:rsidR="009261B1" w:rsidRDefault="009261B1" w:rsidP="009261B1">
      <w:pPr>
        <w:spacing w:after="120"/>
      </w:pPr>
    </w:p>
    <w:p w14:paraId="12D7A4CA" w14:textId="77777777" w:rsidR="009261B1" w:rsidRPr="00FF24CD" w:rsidRDefault="009261B1" w:rsidP="009261B1">
      <w:pPr>
        <w:spacing w:after="120"/>
      </w:pPr>
      <w:r w:rsidRPr="00FF24CD">
        <w:t>What is keeping safe when riding a bike? [Describe]</w:t>
      </w:r>
    </w:p>
    <w:p w14:paraId="75D9921A" w14:textId="77777777" w:rsidR="009261B1" w:rsidRPr="00FF24CD" w:rsidRDefault="009261B1" w:rsidP="009261B1">
      <w:pPr>
        <w:spacing w:after="120"/>
      </w:pPr>
      <w:r w:rsidRPr="00FF24CD">
        <w:t>What does safe riding mean to you? [Explain]</w:t>
      </w:r>
    </w:p>
    <w:p w14:paraId="36C6DC8B" w14:textId="77777777" w:rsidR="009261B1" w:rsidRPr="00FF24CD" w:rsidRDefault="009261B1" w:rsidP="009261B1">
      <w:pPr>
        <w:spacing w:after="120"/>
      </w:pPr>
      <w:r w:rsidRPr="00FF24CD">
        <w:t xml:space="preserve">Why is it important to be safe when riding a </w:t>
      </w:r>
      <w:proofErr w:type="gramStart"/>
      <w:r w:rsidRPr="00FF24CD">
        <w:t>bike?[</w:t>
      </w:r>
      <w:proofErr w:type="gramEnd"/>
      <w:r w:rsidRPr="00FF24CD">
        <w:t>Explain]</w:t>
      </w:r>
    </w:p>
    <w:p w14:paraId="060785F5" w14:textId="082B8EE0" w:rsidR="009261B1" w:rsidRDefault="009261B1">
      <w:r>
        <w:br w:type="page"/>
      </w:r>
    </w:p>
    <w:p w14:paraId="69AACA17" w14:textId="77777777" w:rsidR="009261B1" w:rsidRPr="009D73B3" w:rsidRDefault="009261B1" w:rsidP="009261B1">
      <w:pPr>
        <w:spacing w:after="120"/>
        <w:rPr>
          <w:b/>
          <w:bCs/>
        </w:rPr>
      </w:pPr>
      <w:r w:rsidRPr="009D73B3">
        <w:rPr>
          <w:b/>
          <w:bCs/>
        </w:rPr>
        <w:lastRenderedPageBreak/>
        <w:t>5. What is citizenship?</w:t>
      </w:r>
    </w:p>
    <w:p w14:paraId="5817B623" w14:textId="77777777" w:rsidR="009261B1" w:rsidRDefault="009261B1" w:rsidP="009261B1">
      <w:pPr>
        <w:spacing w:after="120"/>
      </w:pPr>
    </w:p>
    <w:p w14:paraId="20B33821" w14:textId="77777777" w:rsidR="009261B1" w:rsidRPr="00FF24CD" w:rsidRDefault="009261B1" w:rsidP="009261B1">
      <w:pPr>
        <w:spacing w:after="120"/>
      </w:pPr>
      <w:r w:rsidRPr="00FF24CD">
        <w:t xml:space="preserve">What is citizenship? [Define] </w:t>
      </w:r>
    </w:p>
    <w:p w14:paraId="167D148B" w14:textId="77777777" w:rsidR="009261B1" w:rsidRPr="00FF24CD" w:rsidRDefault="009261B1" w:rsidP="009261B1">
      <w:pPr>
        <w:spacing w:after="120"/>
      </w:pPr>
      <w:r w:rsidRPr="00FF24CD">
        <w:t>What is a citizen? [Define]</w:t>
      </w:r>
    </w:p>
    <w:p w14:paraId="5789E812" w14:textId="77777777" w:rsidR="009261B1" w:rsidRPr="00FF24CD" w:rsidRDefault="009261B1" w:rsidP="009261B1">
      <w:pPr>
        <w:spacing w:after="120"/>
      </w:pPr>
      <w:r w:rsidRPr="00FF24CD">
        <w:t xml:space="preserve">How can a cyclist also be a citizen? [Explain] </w:t>
      </w:r>
    </w:p>
    <w:p w14:paraId="6098D0A1" w14:textId="77777777" w:rsidR="009261B1" w:rsidRPr="00FF24CD" w:rsidRDefault="009261B1" w:rsidP="009261B1">
      <w:pPr>
        <w:spacing w:after="120"/>
      </w:pPr>
      <w:r w:rsidRPr="00FF24CD">
        <w:t>How can you have fun and be safe when riding a bike? [Explain]</w:t>
      </w:r>
    </w:p>
    <w:p w14:paraId="6188A560" w14:textId="77777777" w:rsidR="009261B1" w:rsidRPr="00FF24CD" w:rsidRDefault="009261B1" w:rsidP="009261B1">
      <w:pPr>
        <w:spacing w:after="120"/>
      </w:pPr>
      <w:r w:rsidRPr="00FF24CD">
        <w:t>What are some of the ways you can keep safe when having fun riding a bike? [Explain]</w:t>
      </w:r>
    </w:p>
    <w:p w14:paraId="523D3B80" w14:textId="77777777" w:rsidR="009261B1" w:rsidRPr="00FF24CD" w:rsidRDefault="009261B1" w:rsidP="009261B1">
      <w:pPr>
        <w:spacing w:after="120"/>
      </w:pPr>
    </w:p>
    <w:p w14:paraId="12207F5C" w14:textId="77777777" w:rsidR="009261B1" w:rsidRPr="009D73B3" w:rsidRDefault="009261B1" w:rsidP="009261B1">
      <w:pPr>
        <w:spacing w:after="120"/>
        <w:rPr>
          <w:b/>
          <w:bCs/>
        </w:rPr>
      </w:pPr>
      <w:r w:rsidRPr="009D73B3">
        <w:rPr>
          <w:b/>
          <w:bCs/>
        </w:rPr>
        <w:t xml:space="preserve">6. What are rules that keep citizens safe when people are riding bikes? </w:t>
      </w:r>
    </w:p>
    <w:p w14:paraId="03C2A872" w14:textId="77777777" w:rsidR="009261B1" w:rsidRDefault="009261B1" w:rsidP="009261B1">
      <w:pPr>
        <w:spacing w:after="120"/>
      </w:pPr>
    </w:p>
    <w:p w14:paraId="5DC4BD7B" w14:textId="77777777" w:rsidR="009261B1" w:rsidRPr="00FF24CD" w:rsidRDefault="009261B1" w:rsidP="009261B1">
      <w:pPr>
        <w:spacing w:after="120"/>
      </w:pPr>
      <w:r w:rsidRPr="00FF24CD">
        <w:t>What is a rule? [Define]</w:t>
      </w:r>
    </w:p>
    <w:p w14:paraId="5FA60DFE" w14:textId="77777777" w:rsidR="009261B1" w:rsidRPr="00FF24CD" w:rsidRDefault="009261B1" w:rsidP="009261B1">
      <w:pPr>
        <w:spacing w:after="120"/>
      </w:pPr>
      <w:r w:rsidRPr="00FF24CD">
        <w:t>Why do we need rules? [Explain]</w:t>
      </w:r>
    </w:p>
    <w:p w14:paraId="0073C236" w14:textId="77777777" w:rsidR="009261B1" w:rsidRPr="00FF24CD" w:rsidRDefault="009261B1" w:rsidP="009261B1">
      <w:pPr>
        <w:spacing w:after="120"/>
      </w:pPr>
      <w:r w:rsidRPr="00FF24CD">
        <w:t>What are some of the ways you can keep safe when having fun riding a bike? [Explain]</w:t>
      </w:r>
    </w:p>
    <w:p w14:paraId="73EE4B89" w14:textId="77777777" w:rsidR="009261B1" w:rsidRPr="00FF24CD" w:rsidRDefault="009261B1" w:rsidP="009261B1">
      <w:pPr>
        <w:spacing w:after="120"/>
      </w:pPr>
      <w:r w:rsidRPr="00FF24CD">
        <w:t>What are some rules designed to keep bike riders safe when they are having fun? [Explain]</w:t>
      </w:r>
    </w:p>
    <w:p w14:paraId="17D4B046" w14:textId="77777777" w:rsidR="009261B1" w:rsidRPr="00FF24CD" w:rsidRDefault="009261B1" w:rsidP="009261B1">
      <w:pPr>
        <w:spacing w:after="120"/>
      </w:pPr>
      <w:r w:rsidRPr="00FF24CD">
        <w:t>How are rules and laws similar and how are they different? [Compare and contrast]</w:t>
      </w:r>
    </w:p>
    <w:p w14:paraId="557B22DA" w14:textId="77777777" w:rsidR="009261B1" w:rsidRPr="00FF24CD" w:rsidRDefault="009261B1" w:rsidP="009261B1">
      <w:pPr>
        <w:spacing w:after="120"/>
      </w:pPr>
    </w:p>
    <w:p w14:paraId="6FF4F297" w14:textId="77777777" w:rsidR="009261B1" w:rsidRPr="009D73B3" w:rsidRDefault="009261B1" w:rsidP="009261B1">
      <w:pPr>
        <w:spacing w:after="120"/>
        <w:rPr>
          <w:b/>
          <w:bCs/>
        </w:rPr>
      </w:pPr>
      <w:r w:rsidRPr="009D73B3">
        <w:rPr>
          <w:b/>
          <w:bCs/>
        </w:rPr>
        <w:t xml:space="preserve">7. How is safe cycling a sustainable action?  </w:t>
      </w:r>
    </w:p>
    <w:p w14:paraId="230B6C30" w14:textId="77777777" w:rsidR="009261B1" w:rsidRDefault="009261B1" w:rsidP="009261B1">
      <w:pPr>
        <w:spacing w:after="120"/>
      </w:pPr>
    </w:p>
    <w:p w14:paraId="0842457B" w14:textId="77777777" w:rsidR="009261B1" w:rsidRPr="00FF24CD" w:rsidRDefault="009261B1" w:rsidP="009261B1">
      <w:pPr>
        <w:spacing w:after="120"/>
      </w:pPr>
      <w:r w:rsidRPr="00FF24CD">
        <w:t>What is sustainability? [Define]</w:t>
      </w:r>
    </w:p>
    <w:p w14:paraId="71704391" w14:textId="77777777" w:rsidR="009261B1" w:rsidRPr="00FF24CD" w:rsidRDefault="009261B1" w:rsidP="009261B1">
      <w:pPr>
        <w:spacing w:after="120"/>
      </w:pPr>
      <w:r w:rsidRPr="00FF24CD">
        <w:t xml:space="preserve">What is a sustainable action? Explain the consequences of using cycles on people, </w:t>
      </w:r>
      <w:proofErr w:type="gramStart"/>
      <w:r w:rsidRPr="00FF24CD">
        <w:t>places</w:t>
      </w:r>
      <w:proofErr w:type="gramEnd"/>
      <w:r w:rsidRPr="00FF24CD">
        <w:t xml:space="preserve"> and the planet</w:t>
      </w:r>
    </w:p>
    <w:p w14:paraId="7ADD013E" w14:textId="77777777" w:rsidR="009261B1" w:rsidRPr="00FF24CD" w:rsidRDefault="009261B1" w:rsidP="009261B1">
      <w:pPr>
        <w:spacing w:after="120"/>
      </w:pPr>
      <w:r w:rsidRPr="00FF24CD">
        <w:t>Why is cycling a sustainable action? [Explain]</w:t>
      </w:r>
    </w:p>
    <w:p w14:paraId="0B859333" w14:textId="77777777" w:rsidR="009261B1" w:rsidRPr="00FF24CD" w:rsidRDefault="009261B1" w:rsidP="009261B1">
      <w:pPr>
        <w:spacing w:after="120"/>
      </w:pPr>
      <w:r w:rsidRPr="00FF24CD">
        <w:t xml:space="preserve">How does cycling help sustain people, </w:t>
      </w:r>
      <w:proofErr w:type="gramStart"/>
      <w:r w:rsidRPr="00FF24CD">
        <w:t>places</w:t>
      </w:r>
      <w:proofErr w:type="gramEnd"/>
      <w:r w:rsidRPr="00FF24CD">
        <w:t xml:space="preserve"> and the planet? [Explain/Predict]</w:t>
      </w:r>
    </w:p>
    <w:p w14:paraId="1E6CBFC1" w14:textId="77777777" w:rsidR="009261B1" w:rsidRPr="00FF24CD" w:rsidRDefault="009261B1" w:rsidP="009261B1">
      <w:pPr>
        <w:spacing w:after="120"/>
      </w:pPr>
    </w:p>
    <w:p w14:paraId="4D0519BE" w14:textId="77777777" w:rsidR="009261B1" w:rsidRPr="009D73B3" w:rsidRDefault="009261B1" w:rsidP="009261B1">
      <w:pPr>
        <w:spacing w:after="120"/>
        <w:rPr>
          <w:b/>
          <w:bCs/>
        </w:rPr>
      </w:pPr>
      <w:r w:rsidRPr="009D73B3">
        <w:rPr>
          <w:b/>
          <w:bCs/>
        </w:rPr>
        <w:t xml:space="preserve">8. Making a difference as a cyclist and a citizen – creating an action to share a message about citizenship, sustainability, </w:t>
      </w:r>
      <w:proofErr w:type="gramStart"/>
      <w:r w:rsidRPr="009D73B3">
        <w:rPr>
          <w:b/>
          <w:bCs/>
        </w:rPr>
        <w:t>cyclists</w:t>
      </w:r>
      <w:proofErr w:type="gramEnd"/>
      <w:r w:rsidRPr="009D73B3">
        <w:rPr>
          <w:b/>
          <w:bCs/>
        </w:rPr>
        <w:t xml:space="preserve"> and cycling.</w:t>
      </w:r>
    </w:p>
    <w:p w14:paraId="57B96491" w14:textId="77777777" w:rsidR="009261B1" w:rsidRDefault="009261B1" w:rsidP="009261B1">
      <w:pPr>
        <w:spacing w:after="120"/>
      </w:pPr>
    </w:p>
    <w:p w14:paraId="7E53E0A5" w14:textId="77777777" w:rsidR="009261B1" w:rsidRPr="00FF24CD" w:rsidRDefault="009261B1" w:rsidP="009261B1">
      <w:pPr>
        <w:spacing w:after="120"/>
      </w:pPr>
      <w:r w:rsidRPr="00FF24CD">
        <w:t>What do we want cyclists to know? [Describe]</w:t>
      </w:r>
    </w:p>
    <w:p w14:paraId="72DE0F34" w14:textId="77777777" w:rsidR="009261B1" w:rsidRPr="00FF24CD" w:rsidRDefault="009261B1" w:rsidP="009261B1">
      <w:pPr>
        <w:spacing w:after="120"/>
      </w:pPr>
      <w:r w:rsidRPr="00FF24CD">
        <w:t xml:space="preserve">Why do we want cyclists to know this? [Explain] </w:t>
      </w:r>
    </w:p>
    <w:p w14:paraId="4BFA2212" w14:textId="77777777" w:rsidR="009261B1" w:rsidRPr="00FF24CD" w:rsidRDefault="009261B1" w:rsidP="009261B1">
      <w:pPr>
        <w:spacing w:after="120"/>
      </w:pPr>
      <w:r w:rsidRPr="00FF24CD">
        <w:t>What do cyclists want other road users to know? [Describe]</w:t>
      </w:r>
    </w:p>
    <w:p w14:paraId="55F9E0D5" w14:textId="77777777" w:rsidR="009261B1" w:rsidRPr="00FF24CD" w:rsidRDefault="009261B1" w:rsidP="009261B1">
      <w:pPr>
        <w:spacing w:after="120"/>
      </w:pPr>
      <w:r w:rsidRPr="00FF24CD">
        <w:t>Who do cyclists want other road users to know this? [Explain]</w:t>
      </w:r>
    </w:p>
    <w:p w14:paraId="6E33327A" w14:textId="77777777" w:rsidR="009261B1" w:rsidRPr="00FF24CD" w:rsidRDefault="009261B1" w:rsidP="009261B1">
      <w:pPr>
        <w:spacing w:after="120"/>
      </w:pPr>
      <w:r w:rsidRPr="00FF24CD">
        <w:t>What do other road users want cyclists to know? [Describe]</w:t>
      </w:r>
    </w:p>
    <w:p w14:paraId="3D247020" w14:textId="77777777" w:rsidR="009261B1" w:rsidRDefault="009261B1" w:rsidP="009261B1">
      <w:pPr>
        <w:spacing w:after="120"/>
      </w:pPr>
      <w:r w:rsidRPr="00FF24CD">
        <w:t>Why do other road users want to know this? [Explain]</w:t>
      </w:r>
    </w:p>
    <w:p w14:paraId="39EE5491" w14:textId="77777777" w:rsidR="009261B1" w:rsidRDefault="009261B1" w:rsidP="009261B1">
      <w:pPr>
        <w:spacing w:after="120"/>
      </w:pPr>
      <w:r>
        <w:br w:type="page"/>
      </w:r>
    </w:p>
    <w:p w14:paraId="072F0975" w14:textId="77777777" w:rsidR="009261B1" w:rsidRPr="00D71F80" w:rsidRDefault="009261B1" w:rsidP="009261B1">
      <w:pPr>
        <w:pStyle w:val="Heading3"/>
        <w:spacing w:before="0" w:after="120"/>
      </w:pPr>
      <w:r w:rsidRPr="00D71F80">
        <w:lastRenderedPageBreak/>
        <w:t xml:space="preserve">1.2 Finding out students’ ideas about an important safety message </w:t>
      </w:r>
    </w:p>
    <w:p w14:paraId="328A8B9F" w14:textId="77777777" w:rsidR="009261B1" w:rsidRDefault="009261B1" w:rsidP="009261B1">
      <w:pPr>
        <w:spacing w:after="120"/>
      </w:pPr>
    </w:p>
    <w:p w14:paraId="081B1C7F" w14:textId="77777777" w:rsidR="009261B1" w:rsidRPr="00D71F80" w:rsidRDefault="009261B1" w:rsidP="009261B1">
      <w:pPr>
        <w:spacing w:after="120"/>
      </w:pPr>
      <w:r w:rsidRPr="004F160B">
        <w:rPr>
          <w:bCs/>
        </w:rPr>
        <w:t>What is the most important message</w:t>
      </w:r>
      <w:r w:rsidRPr="00D71F80">
        <w:t xml:space="preserve"> you have for other young people about keeping safe when having fun bike riding? </w:t>
      </w:r>
    </w:p>
    <w:p w14:paraId="1320DD6D" w14:textId="77777777" w:rsidR="009261B1" w:rsidRPr="00D71F80" w:rsidRDefault="009261B1" w:rsidP="009261B1">
      <w:pPr>
        <w:spacing w:after="120"/>
      </w:pPr>
    </w:p>
    <w:p w14:paraId="6EDB554B" w14:textId="77777777" w:rsidR="009261B1" w:rsidRPr="00D71F80" w:rsidRDefault="009261B1" w:rsidP="009261B1">
      <w:pPr>
        <w:spacing w:after="120"/>
      </w:pPr>
      <w:r w:rsidRPr="00D71F80">
        <w:t>Ask students to:</w:t>
      </w:r>
    </w:p>
    <w:p w14:paraId="6F640F03" w14:textId="77777777" w:rsidR="009261B1" w:rsidRDefault="009261B1" w:rsidP="009261B1">
      <w:pPr>
        <w:spacing w:after="120"/>
      </w:pPr>
      <w:r w:rsidRPr="004F160B">
        <w:t>Work in small groups to discuss the following question prompts.</w:t>
      </w:r>
    </w:p>
    <w:p w14:paraId="6CA0CE2A" w14:textId="77777777" w:rsidR="009261B1" w:rsidRDefault="009261B1" w:rsidP="009261B1">
      <w:pPr>
        <w:spacing w:after="120"/>
      </w:pPr>
      <w:r w:rsidRPr="004F160B">
        <w:t>Draw pictures or record group responses</w:t>
      </w:r>
      <w:r w:rsidRPr="00D71F80">
        <w:t>.</w:t>
      </w:r>
    </w:p>
    <w:p w14:paraId="701206A2" w14:textId="77777777" w:rsidR="009261B1" w:rsidRPr="00D71F80" w:rsidRDefault="009261B1" w:rsidP="009261B1">
      <w:pPr>
        <w:spacing w:after="120"/>
      </w:pPr>
      <w:r w:rsidRPr="00D71F80">
        <w:t>You can display these around the room or make them available to each group individually.</w:t>
      </w:r>
    </w:p>
    <w:p w14:paraId="7E956BE9" w14:textId="77777777" w:rsidR="009261B1" w:rsidRPr="00D71F80" w:rsidRDefault="009261B1" w:rsidP="009261B1">
      <w:pPr>
        <w:spacing w:after="120"/>
      </w:pPr>
    </w:p>
    <w:p w14:paraId="4559BB9C" w14:textId="77777777" w:rsidR="009261B1" w:rsidRPr="004C0D86" w:rsidRDefault="009261B1" w:rsidP="009261B1">
      <w:pPr>
        <w:spacing w:after="120"/>
        <w:rPr>
          <w:b/>
          <w:bCs/>
        </w:rPr>
      </w:pPr>
      <w:r w:rsidRPr="004C0D86">
        <w:rPr>
          <w:b/>
          <w:bCs/>
        </w:rPr>
        <w:t xml:space="preserve">1. Keeping self and others safe when riding a bike </w:t>
      </w:r>
    </w:p>
    <w:p w14:paraId="1E7F3427" w14:textId="77777777" w:rsidR="009261B1" w:rsidRPr="00D71F80" w:rsidRDefault="009261B1" w:rsidP="009261B1">
      <w:pPr>
        <w:spacing w:after="120"/>
      </w:pPr>
    </w:p>
    <w:p w14:paraId="110085E7" w14:textId="77777777" w:rsidR="009261B1" w:rsidRPr="00D71F80" w:rsidRDefault="009261B1" w:rsidP="009261B1">
      <w:pPr>
        <w:spacing w:after="120"/>
      </w:pPr>
      <w:r w:rsidRPr="00D71F80">
        <w:t>Have you or has anyone you know been unsafe when riding a bike?</w:t>
      </w:r>
    </w:p>
    <w:p w14:paraId="5C1D9834" w14:textId="77777777" w:rsidR="009261B1" w:rsidRPr="00D71F80" w:rsidRDefault="009261B1" w:rsidP="009261B1">
      <w:pPr>
        <w:spacing w:after="120"/>
      </w:pPr>
      <w:r w:rsidRPr="00D71F80">
        <w:t>What was it like?</w:t>
      </w:r>
    </w:p>
    <w:p w14:paraId="7664DFF3" w14:textId="77777777" w:rsidR="009261B1" w:rsidRPr="00D71F80" w:rsidRDefault="009261B1" w:rsidP="009261B1">
      <w:pPr>
        <w:spacing w:after="120"/>
      </w:pPr>
      <w:r w:rsidRPr="00D71F80">
        <w:t>What caused it to happen?</w:t>
      </w:r>
    </w:p>
    <w:p w14:paraId="16F05E0C" w14:textId="77777777" w:rsidR="009261B1" w:rsidRPr="00D71F80" w:rsidRDefault="009261B1" w:rsidP="009261B1">
      <w:pPr>
        <w:spacing w:after="120"/>
      </w:pPr>
      <w:r w:rsidRPr="00D71F80">
        <w:t>What happened afterwards?</w:t>
      </w:r>
    </w:p>
    <w:p w14:paraId="1E54B413" w14:textId="77777777" w:rsidR="009261B1" w:rsidRPr="00D71F80" w:rsidRDefault="009261B1" w:rsidP="009261B1">
      <w:pPr>
        <w:spacing w:after="120"/>
      </w:pPr>
      <w:r w:rsidRPr="00D71F80">
        <w:t>What should you watch out for to keep safe when riding a bike?</w:t>
      </w:r>
    </w:p>
    <w:p w14:paraId="328CFBD8" w14:textId="77777777" w:rsidR="009261B1" w:rsidRPr="00D71F80" w:rsidRDefault="009261B1" w:rsidP="009261B1">
      <w:pPr>
        <w:spacing w:after="120"/>
      </w:pPr>
    </w:p>
    <w:p w14:paraId="65A6571F" w14:textId="77777777" w:rsidR="009261B1" w:rsidRPr="00D71F80" w:rsidRDefault="009261B1" w:rsidP="009261B1">
      <w:pPr>
        <w:spacing w:after="120"/>
      </w:pPr>
      <w:r w:rsidRPr="00D71F80">
        <w:t>What have you done that was not safe when riding a bike?</w:t>
      </w:r>
    </w:p>
    <w:p w14:paraId="39692F4E" w14:textId="77777777" w:rsidR="009261B1" w:rsidRPr="00D71F80" w:rsidRDefault="009261B1" w:rsidP="009261B1">
      <w:pPr>
        <w:spacing w:after="120"/>
      </w:pPr>
      <w:r w:rsidRPr="00D71F80">
        <w:t>Why do you think you did this?</w:t>
      </w:r>
    </w:p>
    <w:p w14:paraId="1348A485" w14:textId="77777777" w:rsidR="009261B1" w:rsidRPr="00D71F80" w:rsidRDefault="009261B1" w:rsidP="009261B1">
      <w:pPr>
        <w:spacing w:after="120"/>
      </w:pPr>
      <w:r w:rsidRPr="00D71F80">
        <w:t>What have you seen other people do that was not safe when riding a bike?</w:t>
      </w:r>
    </w:p>
    <w:p w14:paraId="64DC4C58" w14:textId="77777777" w:rsidR="009261B1" w:rsidRPr="00D71F80" w:rsidRDefault="009261B1" w:rsidP="009261B1">
      <w:pPr>
        <w:spacing w:after="120"/>
      </w:pPr>
      <w:r w:rsidRPr="00D71F80">
        <w:t>Why do you think people do unsafe things when on or around bikes?</w:t>
      </w:r>
    </w:p>
    <w:p w14:paraId="7269B77D" w14:textId="77777777" w:rsidR="009261B1" w:rsidRPr="00D71F80" w:rsidRDefault="009261B1" w:rsidP="009261B1">
      <w:pPr>
        <w:spacing w:after="120"/>
      </w:pPr>
    </w:p>
    <w:p w14:paraId="5CB12959" w14:textId="77777777" w:rsidR="009261B1" w:rsidRPr="00D71F80" w:rsidRDefault="009261B1" w:rsidP="009261B1">
      <w:pPr>
        <w:spacing w:after="120"/>
      </w:pPr>
      <w:r w:rsidRPr="00D71F80">
        <w:t>How do you feel when you see people acting unsafely on or around bikes?</w:t>
      </w:r>
    </w:p>
    <w:p w14:paraId="138C2DC0" w14:textId="77777777" w:rsidR="009261B1" w:rsidRPr="00D71F80" w:rsidRDefault="009261B1" w:rsidP="009261B1">
      <w:pPr>
        <w:spacing w:after="120"/>
      </w:pPr>
      <w:r w:rsidRPr="00D71F80">
        <w:t>What do you do when you see people acting unsafely on or around bikes?</w:t>
      </w:r>
    </w:p>
    <w:p w14:paraId="03C3E03E" w14:textId="77777777" w:rsidR="009261B1" w:rsidRPr="00D71F80" w:rsidRDefault="009261B1" w:rsidP="009261B1">
      <w:pPr>
        <w:spacing w:after="120"/>
      </w:pPr>
      <w:r w:rsidRPr="00D71F80">
        <w:t xml:space="preserve">What would you like to do when you see people acting unsafely on or around bikes? </w:t>
      </w:r>
    </w:p>
    <w:p w14:paraId="0C7E5490" w14:textId="77777777" w:rsidR="009261B1" w:rsidRPr="00D71F80" w:rsidRDefault="009261B1" w:rsidP="009261B1">
      <w:pPr>
        <w:spacing w:after="120"/>
      </w:pPr>
    </w:p>
    <w:p w14:paraId="657EC7F7" w14:textId="77777777" w:rsidR="009261B1" w:rsidRPr="00D71F80" w:rsidRDefault="009261B1" w:rsidP="009261B1">
      <w:pPr>
        <w:spacing w:after="120"/>
      </w:pPr>
      <w:r w:rsidRPr="00D71F80">
        <w:t>What do children need to know about keeping safe on or around bikes?</w:t>
      </w:r>
    </w:p>
    <w:p w14:paraId="4BCA3CA6" w14:textId="77777777" w:rsidR="009261B1" w:rsidRPr="00D71F80" w:rsidRDefault="009261B1" w:rsidP="009261B1">
      <w:pPr>
        <w:spacing w:after="120"/>
      </w:pPr>
      <w:r w:rsidRPr="00D71F80">
        <w:t xml:space="preserve">What do grownups need to know about keeping safe on or around bikes? </w:t>
      </w:r>
    </w:p>
    <w:p w14:paraId="2885980E" w14:textId="77777777" w:rsidR="009261B1" w:rsidRPr="00D71F80" w:rsidRDefault="009261B1" w:rsidP="009261B1">
      <w:pPr>
        <w:spacing w:after="120"/>
      </w:pPr>
      <w:r w:rsidRPr="00D71F80">
        <w:t>How should we help children learn about having fun and keeping safe on or around bikes?</w:t>
      </w:r>
    </w:p>
    <w:p w14:paraId="28270C35" w14:textId="45E3DD4F" w:rsidR="00E04B6B" w:rsidRDefault="00E04B6B">
      <w:r>
        <w:br w:type="page"/>
      </w:r>
    </w:p>
    <w:p w14:paraId="7D0C0CCA" w14:textId="77777777" w:rsidR="009261B1" w:rsidRPr="004C0D86" w:rsidRDefault="009261B1" w:rsidP="009261B1">
      <w:pPr>
        <w:spacing w:after="120"/>
        <w:rPr>
          <w:b/>
          <w:bCs/>
        </w:rPr>
      </w:pPr>
      <w:r w:rsidRPr="004C0D86">
        <w:rPr>
          <w:b/>
          <w:bCs/>
        </w:rPr>
        <w:lastRenderedPageBreak/>
        <w:t xml:space="preserve">2. Riding bikes in ways that help keep the place and the planet safe </w:t>
      </w:r>
    </w:p>
    <w:p w14:paraId="5253A2C8" w14:textId="77777777" w:rsidR="009261B1" w:rsidRPr="00D71F80" w:rsidRDefault="009261B1" w:rsidP="009261B1">
      <w:pPr>
        <w:spacing w:after="120"/>
      </w:pPr>
    </w:p>
    <w:p w14:paraId="6D98C72B" w14:textId="77777777" w:rsidR="009261B1" w:rsidRPr="00D71F80" w:rsidRDefault="009261B1" w:rsidP="009261B1">
      <w:pPr>
        <w:spacing w:after="120"/>
      </w:pPr>
      <w:r w:rsidRPr="00D71F80">
        <w:t xml:space="preserve">How have you used a bike to make people, </w:t>
      </w:r>
      <w:proofErr w:type="gramStart"/>
      <w:r w:rsidRPr="00D71F80">
        <w:t>places</w:t>
      </w:r>
      <w:proofErr w:type="gramEnd"/>
      <w:r w:rsidRPr="00D71F80">
        <w:t xml:space="preserve"> and the planet better? [Describe]</w:t>
      </w:r>
    </w:p>
    <w:p w14:paraId="191DA7C5" w14:textId="77777777" w:rsidR="009261B1" w:rsidRPr="00D71F80" w:rsidRDefault="009261B1" w:rsidP="009261B1">
      <w:pPr>
        <w:spacing w:after="120"/>
      </w:pPr>
      <w:r w:rsidRPr="00D71F80">
        <w:t>Why do you think this made it better? [Explain]</w:t>
      </w:r>
    </w:p>
    <w:p w14:paraId="21BA00D1" w14:textId="77777777" w:rsidR="009261B1" w:rsidRPr="00D71F80" w:rsidRDefault="009261B1" w:rsidP="009261B1">
      <w:pPr>
        <w:spacing w:after="120"/>
      </w:pPr>
      <w:r w:rsidRPr="00D71F80">
        <w:t>Where have you seen other people in your community riding bikes? [Describe]</w:t>
      </w:r>
    </w:p>
    <w:p w14:paraId="77BE1A01" w14:textId="77777777" w:rsidR="009261B1" w:rsidRPr="00D71F80" w:rsidRDefault="009261B1" w:rsidP="009261B1">
      <w:pPr>
        <w:spacing w:after="120"/>
      </w:pPr>
      <w:r w:rsidRPr="00D71F80">
        <w:t>Why do you think these people ride bikes? [Explain]</w:t>
      </w:r>
    </w:p>
    <w:p w14:paraId="52F88E86" w14:textId="77777777" w:rsidR="009261B1" w:rsidRPr="00D71F80" w:rsidRDefault="009261B1" w:rsidP="009261B1">
      <w:pPr>
        <w:spacing w:after="120"/>
      </w:pPr>
      <w:r w:rsidRPr="00D71F80">
        <w:t>How are you and your place (or the planet) better because people ride bikes? [Describe]</w:t>
      </w:r>
    </w:p>
    <w:p w14:paraId="248095C1" w14:textId="77777777" w:rsidR="009261B1" w:rsidRPr="00D71F80" w:rsidRDefault="009261B1" w:rsidP="009261B1">
      <w:pPr>
        <w:spacing w:after="120"/>
      </w:pPr>
      <w:r w:rsidRPr="00D71F80">
        <w:t>Why is it better? [Explain effects]</w:t>
      </w:r>
    </w:p>
    <w:p w14:paraId="73FDD63E" w14:textId="77777777" w:rsidR="009261B1" w:rsidRPr="00D71F80" w:rsidRDefault="009261B1" w:rsidP="009261B1">
      <w:pPr>
        <w:spacing w:after="120"/>
      </w:pPr>
      <w:r w:rsidRPr="00D71F80">
        <w:t>What do children/students need to know about biking?</w:t>
      </w:r>
    </w:p>
    <w:p w14:paraId="6C10ED26" w14:textId="77777777" w:rsidR="009261B1" w:rsidRPr="00D71F80" w:rsidRDefault="009261B1" w:rsidP="009261B1">
      <w:pPr>
        <w:spacing w:after="120"/>
      </w:pPr>
      <w:r w:rsidRPr="00D71F80">
        <w:t>What do grownups need to know about biking?</w:t>
      </w:r>
    </w:p>
    <w:p w14:paraId="6066C8E8" w14:textId="77777777" w:rsidR="009261B1" w:rsidRPr="00D71F80" w:rsidRDefault="009261B1" w:rsidP="009261B1">
      <w:pPr>
        <w:spacing w:after="120"/>
      </w:pPr>
      <w:r w:rsidRPr="00D71F80">
        <w:t>How should we help children learn about biking?</w:t>
      </w:r>
    </w:p>
    <w:p w14:paraId="62366118" w14:textId="77777777" w:rsidR="009261B1" w:rsidRPr="00D71F80" w:rsidRDefault="009261B1" w:rsidP="009261B1">
      <w:pPr>
        <w:spacing w:after="120"/>
      </w:pPr>
    </w:p>
    <w:p w14:paraId="5B37B660" w14:textId="77777777" w:rsidR="009261B1" w:rsidRPr="00D71F80" w:rsidRDefault="009261B1" w:rsidP="009261B1">
      <w:pPr>
        <w:spacing w:after="120"/>
      </w:pPr>
      <w:r w:rsidRPr="00E04B6B">
        <w:rPr>
          <w:b/>
          <w:bCs/>
        </w:rPr>
        <w:t>Share</w:t>
      </w:r>
      <w:r w:rsidRPr="00D71F80">
        <w:t xml:space="preserve"> the ideas from your small group in a class discussion. </w:t>
      </w:r>
    </w:p>
    <w:p w14:paraId="035C66DB" w14:textId="77777777" w:rsidR="009261B1" w:rsidRPr="00D71F80" w:rsidRDefault="009261B1" w:rsidP="009261B1">
      <w:pPr>
        <w:spacing w:after="120"/>
      </w:pPr>
      <w:r w:rsidRPr="00D71F80">
        <w:t>Use the shared ideas to decide on an important message you could give to other young people to help them have fun and keep safe when riding a bike</w:t>
      </w:r>
      <w:r>
        <w:t>. For example:</w:t>
      </w:r>
      <w:r w:rsidRPr="00D71F80">
        <w:t xml:space="preserve"> </w:t>
      </w:r>
      <w:r>
        <w:t>“</w:t>
      </w:r>
      <w:r w:rsidRPr="00D71F80">
        <w:t>We think an important message for bike riders is…</w:t>
      </w:r>
      <w:r>
        <w:t>”</w:t>
      </w:r>
    </w:p>
    <w:p w14:paraId="0AE29B35" w14:textId="77777777" w:rsidR="009261B1" w:rsidRDefault="009261B1" w:rsidP="009261B1">
      <w:pPr>
        <w:spacing w:after="120"/>
      </w:pPr>
      <w:r w:rsidRPr="00E04B6B">
        <w:rPr>
          <w:b/>
          <w:bCs/>
        </w:rPr>
        <w:t>Create</w:t>
      </w:r>
      <w:r w:rsidRPr="00D71F80">
        <w:t xml:space="preserve"> – write, draw, annotate photographs, video – a multi-modal text with a ‘having fun and keeping safe message’ when riding bikes. </w:t>
      </w:r>
    </w:p>
    <w:p w14:paraId="3268E3D9" w14:textId="77777777" w:rsidR="009261B1" w:rsidRPr="00D71F80" w:rsidRDefault="009261B1" w:rsidP="009261B1">
      <w:pPr>
        <w:spacing w:after="120"/>
      </w:pPr>
      <w:r w:rsidRPr="00B3339B">
        <w:rPr>
          <w:b/>
          <w:bCs/>
        </w:rPr>
        <w:t>Hold a class vote</w:t>
      </w:r>
      <w:r w:rsidRPr="00D71F80">
        <w:t xml:space="preserve"> on the best message to keep others safe when riding a bike.</w:t>
      </w:r>
    </w:p>
    <w:p w14:paraId="7CF9BA05" w14:textId="77777777" w:rsidR="009261B1" w:rsidRDefault="009261B1" w:rsidP="009261B1">
      <w:pPr>
        <w:spacing w:after="120"/>
      </w:pPr>
      <w:r w:rsidRPr="00B3339B">
        <w:rPr>
          <w:b/>
          <w:bCs/>
        </w:rPr>
        <w:t>Keep a record</w:t>
      </w:r>
      <w:r w:rsidRPr="00D71F80">
        <w:t xml:space="preserve"> of the student start-up messages on having fun, keeping safe and saving the planet when biking.</w:t>
      </w:r>
    </w:p>
    <w:p w14:paraId="136248E1" w14:textId="77777777" w:rsidR="009261B1" w:rsidRDefault="009261B1" w:rsidP="009261B1">
      <w:pPr>
        <w:spacing w:after="120"/>
      </w:pPr>
      <w:r>
        <w:br w:type="page"/>
      </w:r>
    </w:p>
    <w:p w14:paraId="3C92AB57" w14:textId="1BCC49BB" w:rsidR="009261B1" w:rsidRPr="00D71F80" w:rsidRDefault="009261B1" w:rsidP="009261B1">
      <w:pPr>
        <w:pStyle w:val="Heading3"/>
        <w:spacing w:before="0" w:after="120"/>
      </w:pPr>
      <w:r w:rsidRPr="00D71F80">
        <w:lastRenderedPageBreak/>
        <w:t>1.3. Extension</w:t>
      </w:r>
      <w:r>
        <w:t>: w</w:t>
      </w:r>
      <w:r w:rsidRPr="00D71F80">
        <w:t xml:space="preserve">hat does </w:t>
      </w:r>
      <w:r w:rsidR="00535FC4">
        <w:t>t</w:t>
      </w:r>
      <w:r w:rsidRPr="00D71F80">
        <w:t xml:space="preserve">he New Zealand </w:t>
      </w:r>
      <w:r>
        <w:t>c</w:t>
      </w:r>
      <w:r w:rsidRPr="00D71F80">
        <w:t xml:space="preserve">ode for </w:t>
      </w:r>
      <w:r>
        <w:t>c</w:t>
      </w:r>
      <w:r w:rsidRPr="00D71F80">
        <w:t>ycli</w:t>
      </w:r>
      <w:r>
        <w:t>ng</w:t>
      </w:r>
      <w:r w:rsidRPr="00D71F80">
        <w:t xml:space="preserve"> say? </w:t>
      </w:r>
    </w:p>
    <w:p w14:paraId="185EF4F8" w14:textId="77777777" w:rsidR="009261B1" w:rsidRDefault="009261B1" w:rsidP="009261B1">
      <w:pPr>
        <w:spacing w:after="120"/>
        <w:rPr>
          <w:rStyle w:val="Hyperlink"/>
        </w:rPr>
      </w:pPr>
      <w:hyperlink r:id="rId10" w:history="1">
        <w:r w:rsidRPr="00287842">
          <w:rPr>
            <w:rStyle w:val="Hyperlink"/>
          </w:rPr>
          <w:t>The New Zealand code for cycling</w:t>
        </w:r>
      </w:hyperlink>
    </w:p>
    <w:p w14:paraId="0DE8846C" w14:textId="77777777" w:rsidR="009261B1" w:rsidRDefault="009261B1" w:rsidP="009261B1">
      <w:pPr>
        <w:spacing w:after="120"/>
        <w:rPr>
          <w:rStyle w:val="Hyperlink"/>
        </w:rPr>
      </w:pPr>
    </w:p>
    <w:p w14:paraId="2C2CCACC" w14:textId="77777777" w:rsidR="009261B1" w:rsidRDefault="009261B1" w:rsidP="009261B1">
      <w:pPr>
        <w:spacing w:after="120"/>
      </w:pPr>
      <w:r>
        <w:t xml:space="preserve">Note: </w:t>
      </w:r>
      <w:r w:rsidRPr="00D7249A">
        <w:t>This code explains cycling-related rules in plain English. In some places this means simplifying complex rules to give clear instructions. We use ‘must’ to describe a rule. We use ‘should’ to give advice, or we give the advice as a direct instruction.</w:t>
      </w:r>
    </w:p>
    <w:p w14:paraId="4D6CCA5A" w14:textId="77777777" w:rsidR="009261B1" w:rsidRPr="00D71F80" w:rsidRDefault="009261B1" w:rsidP="009261B1">
      <w:pPr>
        <w:spacing w:after="120"/>
      </w:pPr>
      <w:r w:rsidRPr="00D71F80">
        <w:t>Ask students to work in pairs</w:t>
      </w:r>
      <w:r>
        <w:t>.</w:t>
      </w:r>
      <w:r w:rsidRPr="00D71F80">
        <w:t xml:space="preserve"> </w:t>
      </w:r>
    </w:p>
    <w:p w14:paraId="619BBB28" w14:textId="77777777" w:rsidR="009261B1" w:rsidRDefault="009261B1" w:rsidP="009261B1">
      <w:pPr>
        <w:spacing w:after="120"/>
      </w:pPr>
      <w:r>
        <w:t xml:space="preserve">Select a rule. </w:t>
      </w:r>
      <w:r w:rsidRPr="00D71F80">
        <w:t xml:space="preserve">Insert </w:t>
      </w:r>
      <w:r>
        <w:t>the</w:t>
      </w:r>
      <w:r w:rsidRPr="00D71F80">
        <w:t xml:space="preserve"> rule into the rectangle shape on a SOLO Strip (See Think Wonder)</w:t>
      </w:r>
      <w:r>
        <w:t xml:space="preserve"> then complete the strip</w:t>
      </w:r>
      <w:r w:rsidRPr="00D71F80">
        <w:t>.</w:t>
      </w:r>
    </w:p>
    <w:p w14:paraId="2E67CCEB" w14:textId="77777777" w:rsidR="009261B1" w:rsidRPr="00D71F80" w:rsidRDefault="009261B1" w:rsidP="009261B1">
      <w:pPr>
        <w:spacing w:after="120"/>
      </w:pPr>
      <w:r w:rsidRPr="00087B63">
        <w:rPr>
          <w:rFonts w:asciiTheme="majorHAnsi" w:hAnsiTheme="majorHAnsi" w:cs="Calibri"/>
          <w:noProof/>
          <w:szCs w:val="20"/>
          <w:lang w:eastAsia="en-NZ"/>
        </w:rPr>
        <w:drawing>
          <wp:inline distT="0" distB="0" distL="0" distR="0" wp14:anchorId="662D9EDB" wp14:editId="4741060B">
            <wp:extent cx="2164080" cy="817286"/>
            <wp:effectExtent l="0" t="0" r="7620" b="1905"/>
            <wp:docPr id="1" name="Picture 12" descr="HookED DescribePP Stickers 3colour_strip_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okED DescribePP Stickers 3colour_strip_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25" cy="82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CD55F" w14:textId="77777777" w:rsidR="009261B1" w:rsidRPr="000C054A" w:rsidRDefault="009261B1" w:rsidP="009261B1">
      <w:pPr>
        <w:numPr>
          <w:ilvl w:val="0"/>
          <w:numId w:val="19"/>
        </w:numPr>
        <w:spacing w:after="120"/>
      </w:pPr>
      <w:r w:rsidRPr="000C054A">
        <w:t xml:space="preserve">What </w:t>
      </w:r>
      <w:r>
        <w:t>is the rule about riding a bike</w:t>
      </w:r>
      <w:r w:rsidRPr="000C054A">
        <w:t xml:space="preserve">? [SOLO </w:t>
      </w:r>
      <w:proofErr w:type="spellStart"/>
      <w:r w:rsidRPr="000C054A">
        <w:t>Multistructural</w:t>
      </w:r>
      <w:proofErr w:type="spellEnd"/>
      <w:r w:rsidRPr="000C054A">
        <w:t xml:space="preserve"> – rectangle]</w:t>
      </w:r>
    </w:p>
    <w:p w14:paraId="0D528777" w14:textId="77777777" w:rsidR="009261B1" w:rsidRPr="000C054A" w:rsidRDefault="009261B1" w:rsidP="009261B1">
      <w:pPr>
        <w:numPr>
          <w:ilvl w:val="0"/>
          <w:numId w:val="19"/>
        </w:numPr>
        <w:spacing w:after="120"/>
      </w:pPr>
      <w:r w:rsidRPr="000C054A">
        <w:t xml:space="preserve">Why do you think it </w:t>
      </w:r>
      <w:r>
        <w:t>is</w:t>
      </w:r>
      <w:r w:rsidRPr="000C054A">
        <w:t xml:space="preserve"> like that? [SOLO Relational – speech bubble]</w:t>
      </w:r>
    </w:p>
    <w:p w14:paraId="32238D90" w14:textId="77777777" w:rsidR="009261B1" w:rsidRPr="000C054A" w:rsidRDefault="009261B1" w:rsidP="009261B1">
      <w:pPr>
        <w:numPr>
          <w:ilvl w:val="0"/>
          <w:numId w:val="19"/>
        </w:numPr>
        <w:spacing w:after="120"/>
      </w:pPr>
      <w:r w:rsidRPr="000C054A">
        <w:t xml:space="preserve">What does it make you wonder about cyclists or cycling? [SOLO Extended abstract] </w:t>
      </w:r>
    </w:p>
    <w:p w14:paraId="624D3BF3" w14:textId="77777777" w:rsidR="009261B1" w:rsidRPr="00D71F80" w:rsidRDefault="009261B1" w:rsidP="009261B1">
      <w:pPr>
        <w:spacing w:after="120"/>
      </w:pPr>
    </w:p>
    <w:p w14:paraId="4801D582" w14:textId="77777777" w:rsidR="009261B1" w:rsidRDefault="009261B1" w:rsidP="009261B1">
      <w:pPr>
        <w:spacing w:after="120"/>
        <w:rPr>
          <w:b/>
        </w:rPr>
      </w:pPr>
      <w:r>
        <w:rPr>
          <w:b/>
        </w:rPr>
        <w:t>Some e</w:t>
      </w:r>
      <w:r w:rsidRPr="00D71F80">
        <w:rPr>
          <w:b/>
        </w:rPr>
        <w:t>quipment rules</w:t>
      </w:r>
    </w:p>
    <w:p w14:paraId="1209313F" w14:textId="3D9F84B5" w:rsidR="009261B1" w:rsidRDefault="009261B1" w:rsidP="009261B1">
      <w:pPr>
        <w:spacing w:after="120"/>
        <w:rPr>
          <w:bCs/>
        </w:rPr>
      </w:pPr>
      <w:r w:rsidRPr="00942AB8">
        <w:rPr>
          <w:bCs/>
        </w:rPr>
        <w:t>You must wear a helmet when riding a bike. </w:t>
      </w:r>
    </w:p>
    <w:p w14:paraId="05B2F842" w14:textId="77777777" w:rsidR="009261B1" w:rsidRDefault="009261B1" w:rsidP="009261B1">
      <w:pPr>
        <w:spacing w:after="120"/>
        <w:rPr>
          <w:bCs/>
        </w:rPr>
      </w:pPr>
      <w:r w:rsidRPr="000F60C4">
        <w:rPr>
          <w:bCs/>
        </w:rPr>
        <w:t>Your helmet must fit properly and be designed for use as a bike helmet.</w:t>
      </w:r>
    </w:p>
    <w:p w14:paraId="3DEAC28F" w14:textId="77777777" w:rsidR="009261B1" w:rsidRPr="00942AB8" w:rsidRDefault="009261B1" w:rsidP="009261B1">
      <w:pPr>
        <w:spacing w:after="120"/>
        <w:rPr>
          <w:bCs/>
        </w:rPr>
      </w:pPr>
      <w:r w:rsidRPr="000F60C4">
        <w:rPr>
          <w:bCs/>
        </w:rPr>
        <w:t>All bikes must have good brakes on the front and back wheels, so you can stop quickly while staying in control.</w:t>
      </w:r>
    </w:p>
    <w:p w14:paraId="7236C5D5" w14:textId="77777777" w:rsidR="009261B1" w:rsidRDefault="009261B1" w:rsidP="009261B1">
      <w:pPr>
        <w:spacing w:after="120"/>
        <w:rPr>
          <w:bCs/>
        </w:rPr>
      </w:pPr>
      <w:r w:rsidRPr="00D020A8">
        <w:rPr>
          <w:bCs/>
        </w:rPr>
        <w:t>Your bike must have the correct lights and reflectors for the conditions you are riding in. Lights and reflectors both help you be seen</w:t>
      </w:r>
      <w:r>
        <w:rPr>
          <w:bCs/>
        </w:rPr>
        <w:t xml:space="preserve"> (more details in the code)</w:t>
      </w:r>
      <w:r w:rsidRPr="00D020A8">
        <w:rPr>
          <w:bCs/>
        </w:rPr>
        <w:t>.</w:t>
      </w:r>
    </w:p>
    <w:p w14:paraId="3A752C92" w14:textId="77777777" w:rsidR="009261B1" w:rsidRPr="00D71F80" w:rsidRDefault="009261B1" w:rsidP="009261B1">
      <w:pPr>
        <w:spacing w:after="120"/>
      </w:pPr>
    </w:p>
    <w:p w14:paraId="3C3BBF7F" w14:textId="77777777" w:rsidR="009261B1" w:rsidRDefault="009261B1" w:rsidP="009261B1">
      <w:pPr>
        <w:spacing w:after="120"/>
        <w:rPr>
          <w:b/>
        </w:rPr>
      </w:pPr>
      <w:r>
        <w:rPr>
          <w:b/>
        </w:rPr>
        <w:t>Some b</w:t>
      </w:r>
      <w:r w:rsidRPr="00D71F80">
        <w:rPr>
          <w:b/>
        </w:rPr>
        <w:t>ehaviour rules</w:t>
      </w:r>
    </w:p>
    <w:p w14:paraId="173BD1F7" w14:textId="394264C1" w:rsidR="009261B1" w:rsidRDefault="009261B1" w:rsidP="009261B1">
      <w:pPr>
        <w:spacing w:after="120"/>
        <w:rPr>
          <w:b/>
        </w:rPr>
      </w:pPr>
      <w:r>
        <w:t xml:space="preserve">It is your responsibility to be aware of hazards. Scan for hazards and be ready to deal with them. </w:t>
      </w:r>
    </w:p>
    <w:p w14:paraId="6CF29D4F" w14:textId="77777777" w:rsidR="009261B1" w:rsidRDefault="009261B1" w:rsidP="009261B1">
      <w:pPr>
        <w:spacing w:after="120"/>
        <w:rPr>
          <w:bCs/>
        </w:rPr>
      </w:pPr>
      <w:r>
        <w:rPr>
          <w:bCs/>
        </w:rPr>
        <w:t>Y</w:t>
      </w:r>
      <w:r w:rsidRPr="00F86263">
        <w:rPr>
          <w:bCs/>
        </w:rPr>
        <w:t>ou must generally keep left when riding, but not so far left that it affects your safety.</w:t>
      </w:r>
    </w:p>
    <w:p w14:paraId="3289E2D3" w14:textId="77777777" w:rsidR="009261B1" w:rsidRDefault="009261B1" w:rsidP="009261B1">
      <w:pPr>
        <w:spacing w:after="120"/>
      </w:pPr>
      <w:r w:rsidRPr="00EF3243">
        <w:t>You must use hand signals correctly – use the correct signal for the situation, and signal for 3 seconds. You don’t have to signal if it puts you at risk of losing control of your bike.</w:t>
      </w:r>
    </w:p>
    <w:p w14:paraId="6ECF8DB2" w14:textId="77777777" w:rsidR="009261B1" w:rsidRDefault="009261B1" w:rsidP="009261B1">
      <w:pPr>
        <w:spacing w:after="120"/>
      </w:pPr>
      <w:r w:rsidRPr="000E6918">
        <w:t>Obey stop and give way signs and road markings</w:t>
      </w:r>
      <w:r>
        <w:t xml:space="preserve"> </w:t>
      </w:r>
      <w:r w:rsidRPr="000E6918">
        <w:t>and then follow the give way rules.</w:t>
      </w:r>
    </w:p>
    <w:p w14:paraId="2B7BC5B9" w14:textId="77777777" w:rsidR="009261B1" w:rsidRDefault="009261B1" w:rsidP="009261B1">
      <w:pPr>
        <w:spacing w:after="120"/>
      </w:pPr>
      <w:r w:rsidRPr="00DA22B9">
        <w:t>The give way rules are the same for people riding bikes and driving other vehicles.</w:t>
      </w:r>
    </w:p>
    <w:p w14:paraId="465D1EF3" w14:textId="77777777" w:rsidR="009261B1" w:rsidRPr="00EC7388" w:rsidRDefault="009261B1" w:rsidP="009261B1">
      <w:pPr>
        <w:spacing w:after="120"/>
      </w:pPr>
      <w:r w:rsidRPr="00EC7388">
        <w:t>When riding with others, follow the road rules by:</w:t>
      </w:r>
    </w:p>
    <w:p w14:paraId="7D793AD2" w14:textId="77777777" w:rsidR="009261B1" w:rsidRPr="00EC7388" w:rsidRDefault="009261B1" w:rsidP="009261B1">
      <w:pPr>
        <w:pStyle w:val="ListParagraph"/>
        <w:numPr>
          <w:ilvl w:val="0"/>
          <w:numId w:val="20"/>
        </w:numPr>
        <w:spacing w:after="120"/>
      </w:pPr>
      <w:r w:rsidRPr="00EC7388">
        <w:t>riding so that no more than two riders stay side-by-side</w:t>
      </w:r>
    </w:p>
    <w:p w14:paraId="2ED295BB" w14:textId="77777777" w:rsidR="009261B1" w:rsidRPr="00EC7388" w:rsidRDefault="009261B1" w:rsidP="009261B1">
      <w:pPr>
        <w:pStyle w:val="ListParagraph"/>
        <w:numPr>
          <w:ilvl w:val="0"/>
          <w:numId w:val="20"/>
        </w:numPr>
        <w:spacing w:after="120"/>
      </w:pPr>
      <w:r w:rsidRPr="00EC7388">
        <w:t>passing other moving riders and motor vehicles on the right, if they are in the same lane as you</w:t>
      </w:r>
    </w:p>
    <w:p w14:paraId="5FC7021F" w14:textId="77777777" w:rsidR="009261B1" w:rsidRPr="00EC7388" w:rsidRDefault="009261B1" w:rsidP="009261B1">
      <w:pPr>
        <w:pStyle w:val="ListParagraph"/>
        <w:numPr>
          <w:ilvl w:val="0"/>
          <w:numId w:val="20"/>
        </w:numPr>
        <w:spacing w:after="120"/>
      </w:pPr>
      <w:r w:rsidRPr="00EC7388">
        <w:t>keeping a safe following distance</w:t>
      </w:r>
    </w:p>
    <w:p w14:paraId="70A93B45" w14:textId="77777777" w:rsidR="009261B1" w:rsidRPr="00EC7388" w:rsidRDefault="009261B1" w:rsidP="009261B1">
      <w:pPr>
        <w:pStyle w:val="ListParagraph"/>
        <w:numPr>
          <w:ilvl w:val="0"/>
          <w:numId w:val="20"/>
        </w:numPr>
        <w:spacing w:after="120"/>
      </w:pPr>
      <w:r w:rsidRPr="00EC7388">
        <w:t>not staying side-by-side when passing parked or moving vehicles.</w:t>
      </w:r>
    </w:p>
    <w:p w14:paraId="543A9331" w14:textId="7C906687" w:rsidR="009261B1" w:rsidRDefault="009261B1" w:rsidP="009261B1">
      <w:pPr>
        <w:spacing w:after="120"/>
      </w:pPr>
      <w:r w:rsidRPr="00DF697E">
        <w:t xml:space="preserve">It’s illegal to ride a cycle on footpaths unless you’re delivering </w:t>
      </w:r>
      <w:proofErr w:type="gramStart"/>
      <w:r w:rsidRPr="00DF697E">
        <w:t>mail</w:t>
      </w:r>
      <w:proofErr w:type="gramEnd"/>
      <w:r w:rsidRPr="00DF697E">
        <w:t xml:space="preserve"> or the cycle has very small wheels (wheel diameter less than 355 millimetres).</w:t>
      </w:r>
    </w:p>
    <w:sectPr w:rsidR="009261B1" w:rsidSect="007C5E57">
      <w:headerReference w:type="default" r:id="rId12"/>
      <w:footerReference w:type="even" r:id="rId13"/>
      <w:footerReference w:type="default" r:id="rId14"/>
      <w:footerReference w:type="first" r:id="rId15"/>
      <w:pgSz w:w="11900" w:h="16840" w:code="9"/>
      <w:pgMar w:top="1701" w:right="1440" w:bottom="170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84BA" w14:textId="77777777" w:rsidR="007F1465" w:rsidRDefault="007F1465" w:rsidP="003F6EDA">
      <w:r>
        <w:separator/>
      </w:r>
    </w:p>
  </w:endnote>
  <w:endnote w:type="continuationSeparator" w:id="0">
    <w:p w14:paraId="4600B37E" w14:textId="77777777" w:rsidR="007F1465" w:rsidRDefault="007F1465" w:rsidP="003F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FE61" w14:textId="77777777" w:rsidR="00E42B11" w:rsidRDefault="00E42B11" w:rsidP="006E79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1B85E" w14:textId="77777777" w:rsidR="00E42B11" w:rsidRDefault="00E42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7345" w14:textId="77777777" w:rsidR="00051157" w:rsidRPr="00B557DE" w:rsidRDefault="00DB3B0E" w:rsidP="007C5E57">
    <w:pPr>
      <w:pStyle w:val="Footer"/>
      <w:pBdr>
        <w:top w:val="single" w:sz="4" w:space="1" w:color="A6A6A6" w:themeColor="background1" w:themeShade="A6"/>
      </w:pBdr>
      <w:tabs>
        <w:tab w:val="clear" w:pos="8640"/>
        <w:tab w:val="right" w:pos="9000"/>
      </w:tabs>
      <w:ind w:right="20"/>
      <w:rPr>
        <w:sz w:val="16"/>
        <w:szCs w:val="16"/>
      </w:rPr>
    </w:pPr>
    <w:r>
      <w:rPr>
        <w:noProof/>
      </w:rPr>
      <w:drawing>
        <wp:inline distT="0" distB="0" distL="0" distR="0" wp14:anchorId="1755C4DC" wp14:editId="506DF174">
          <wp:extent cx="1128730" cy="350875"/>
          <wp:effectExtent l="0" t="0" r="635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aka-Kotahi_RGB_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730" cy="3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157" w:rsidRPr="00B557DE">
      <w:rPr>
        <w:sz w:val="16"/>
        <w:szCs w:val="16"/>
      </w:rPr>
      <w:tab/>
    </w:r>
    <w:r w:rsidR="007C5E57">
      <w:rPr>
        <w:sz w:val="16"/>
        <w:szCs w:val="16"/>
      </w:rPr>
      <w:fldChar w:fldCharType="begin"/>
    </w:r>
    <w:r w:rsidR="007C5E57">
      <w:rPr>
        <w:sz w:val="16"/>
        <w:szCs w:val="16"/>
      </w:rPr>
      <w:instrText xml:space="preserve"> PAGE  \* Arabic  \* MERGEFORMAT </w:instrText>
    </w:r>
    <w:r w:rsidR="007C5E57">
      <w:rPr>
        <w:sz w:val="16"/>
        <w:szCs w:val="16"/>
      </w:rPr>
      <w:fldChar w:fldCharType="separate"/>
    </w:r>
    <w:r w:rsidR="008A28D0">
      <w:rPr>
        <w:noProof/>
        <w:sz w:val="16"/>
        <w:szCs w:val="16"/>
      </w:rPr>
      <w:t>1</w:t>
    </w:r>
    <w:r w:rsidR="007C5E57">
      <w:rPr>
        <w:sz w:val="16"/>
        <w:szCs w:val="16"/>
      </w:rPr>
      <w:fldChar w:fldCharType="end"/>
    </w:r>
    <w:r w:rsidR="007C5E57">
      <w:rPr>
        <w:sz w:val="16"/>
        <w:szCs w:val="16"/>
      </w:rPr>
      <w:tab/>
    </w:r>
    <w:r>
      <w:rPr>
        <w:noProof/>
      </w:rPr>
      <w:drawing>
        <wp:inline distT="0" distB="0" distL="0" distR="0" wp14:anchorId="24D4DE90" wp14:editId="156AF19D">
          <wp:extent cx="786809" cy="296842"/>
          <wp:effectExtent l="0" t="0" r="0" b="8255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ZGovt-logo-compact-wordmar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2142" cy="3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E32B" w14:textId="77777777" w:rsidR="00A6688F" w:rsidRDefault="00A6688F" w:rsidP="00A6688F">
    <w:pPr>
      <w:pStyle w:val="Footer"/>
      <w:ind w:left="-567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2C3C976" wp14:editId="6C147AE6">
          <wp:simplePos x="0" y="0"/>
          <wp:positionH relativeFrom="margin">
            <wp:align>center</wp:align>
          </wp:positionH>
          <wp:positionV relativeFrom="paragraph">
            <wp:posOffset>-1374775</wp:posOffset>
          </wp:positionV>
          <wp:extent cx="6645179" cy="1382400"/>
          <wp:effectExtent l="0" t="0" r="381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Word templates_titl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179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9EA4" w14:textId="77777777" w:rsidR="007F1465" w:rsidRDefault="007F1465" w:rsidP="003F6EDA">
      <w:r>
        <w:separator/>
      </w:r>
    </w:p>
  </w:footnote>
  <w:footnote w:type="continuationSeparator" w:id="0">
    <w:p w14:paraId="07A49D5E" w14:textId="77777777" w:rsidR="007F1465" w:rsidRDefault="007F1465" w:rsidP="003F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F2C8" w14:textId="77777777" w:rsidR="002947D7" w:rsidRDefault="00822E75" w:rsidP="007C5E57">
    <w:pPr>
      <w:pStyle w:val="Header"/>
      <w:tabs>
        <w:tab w:val="clear" w:pos="8640"/>
        <w:tab w:val="right" w:pos="8931"/>
      </w:tabs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901BB99" wp14:editId="5286C58E">
          <wp:simplePos x="0" y="0"/>
          <wp:positionH relativeFrom="margin">
            <wp:align>center</wp:align>
          </wp:positionH>
          <wp:positionV relativeFrom="paragraph">
            <wp:posOffset>2944</wp:posOffset>
          </wp:positionV>
          <wp:extent cx="6921500" cy="487045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keReadyWor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0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1E86F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7259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3CB0BB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1E25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123F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5592B"/>
    <w:multiLevelType w:val="hybridMultilevel"/>
    <w:tmpl w:val="5908E98C"/>
    <w:lvl w:ilvl="0" w:tplc="401CCED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4969"/>
    <w:multiLevelType w:val="multilevel"/>
    <w:tmpl w:val="4F9EDE70"/>
    <w:styleLink w:val="NumberList1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 w:val="0"/>
        <w:i w:val="0"/>
        <w:color w:val="262626" w:themeColor="text1" w:themeTint="D9"/>
        <w:sz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00456B1"/>
    <w:multiLevelType w:val="multilevel"/>
    <w:tmpl w:val="F776065E"/>
    <w:lvl w:ilvl="0">
      <w:start w:val="1"/>
      <w:numFmt w:val="decimal"/>
      <w:pStyle w:val="NumberBulle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F94EBF"/>
    <w:multiLevelType w:val="multilevel"/>
    <w:tmpl w:val="DA0CA2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4F55D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C3670"/>
    <w:multiLevelType w:val="multilevel"/>
    <w:tmpl w:val="29AE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6068B"/>
    <w:multiLevelType w:val="hybridMultilevel"/>
    <w:tmpl w:val="53BA9E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70186B"/>
    <w:multiLevelType w:val="multilevel"/>
    <w:tmpl w:val="CF1A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7A1A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ED1107"/>
    <w:multiLevelType w:val="multilevel"/>
    <w:tmpl w:val="20C47A08"/>
    <w:styleLink w:val="Style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BF76780"/>
    <w:multiLevelType w:val="multilevel"/>
    <w:tmpl w:val="0804E5DE"/>
    <w:lvl w:ilvl="0">
      <w:start w:val="1"/>
      <w:numFmt w:val="decimal"/>
      <w:pStyle w:val="ListNumber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627E54FF"/>
    <w:multiLevelType w:val="multilevel"/>
    <w:tmpl w:val="161C9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F4243E"/>
    <w:multiLevelType w:val="hybridMultilevel"/>
    <w:tmpl w:val="3C38C2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7073A"/>
    <w:multiLevelType w:val="multilevel"/>
    <w:tmpl w:val="0804E5DE"/>
    <w:styleLink w:val="Style1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DA53494"/>
    <w:multiLevelType w:val="multilevel"/>
    <w:tmpl w:val="83002852"/>
    <w:lvl w:ilvl="0">
      <w:start w:val="1"/>
      <w:numFmt w:val="decimal"/>
      <w:pStyle w:val="NumberBulle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236933849">
    <w:abstractNumId w:val="5"/>
  </w:num>
  <w:num w:numId="2" w16cid:durableId="1303190118">
    <w:abstractNumId w:val="2"/>
  </w:num>
  <w:num w:numId="3" w16cid:durableId="840892632">
    <w:abstractNumId w:val="10"/>
  </w:num>
  <w:num w:numId="4" w16cid:durableId="746613340">
    <w:abstractNumId w:val="0"/>
  </w:num>
  <w:num w:numId="5" w16cid:durableId="1507478078">
    <w:abstractNumId w:val="9"/>
  </w:num>
  <w:num w:numId="6" w16cid:durableId="840654984">
    <w:abstractNumId w:val="4"/>
  </w:num>
  <w:num w:numId="7" w16cid:durableId="698436349">
    <w:abstractNumId w:val="13"/>
  </w:num>
  <w:num w:numId="8" w16cid:durableId="880747787">
    <w:abstractNumId w:val="16"/>
  </w:num>
  <w:num w:numId="9" w16cid:durableId="1315648108">
    <w:abstractNumId w:val="1"/>
  </w:num>
  <w:num w:numId="10" w16cid:durableId="1949071984">
    <w:abstractNumId w:val="7"/>
  </w:num>
  <w:num w:numId="11" w16cid:durableId="748842909">
    <w:abstractNumId w:val="3"/>
  </w:num>
  <w:num w:numId="12" w16cid:durableId="2141024353">
    <w:abstractNumId w:val="12"/>
  </w:num>
  <w:num w:numId="13" w16cid:durableId="1068308768">
    <w:abstractNumId w:val="15"/>
  </w:num>
  <w:num w:numId="14" w16cid:durableId="1895502672">
    <w:abstractNumId w:val="6"/>
  </w:num>
  <w:num w:numId="15" w16cid:durableId="1673800645">
    <w:abstractNumId w:val="18"/>
  </w:num>
  <w:num w:numId="16" w16cid:durableId="1985809866">
    <w:abstractNumId w:val="19"/>
  </w:num>
  <w:num w:numId="17" w16cid:durableId="1049649988">
    <w:abstractNumId w:val="14"/>
  </w:num>
  <w:num w:numId="18" w16cid:durableId="1021853611">
    <w:abstractNumId w:val="8"/>
  </w:num>
  <w:num w:numId="19" w16cid:durableId="975522764">
    <w:abstractNumId w:val="11"/>
  </w:num>
  <w:num w:numId="20" w16cid:durableId="2358208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65"/>
    <w:rsid w:val="00023D11"/>
    <w:rsid w:val="00051157"/>
    <w:rsid w:val="000C54EF"/>
    <w:rsid w:val="00191070"/>
    <w:rsid w:val="001F3F68"/>
    <w:rsid w:val="00222ABE"/>
    <w:rsid w:val="002947D7"/>
    <w:rsid w:val="002C7EA6"/>
    <w:rsid w:val="00332021"/>
    <w:rsid w:val="00377A62"/>
    <w:rsid w:val="003F6EDA"/>
    <w:rsid w:val="004508CB"/>
    <w:rsid w:val="0045112D"/>
    <w:rsid w:val="00524F14"/>
    <w:rsid w:val="00535FC4"/>
    <w:rsid w:val="00540E32"/>
    <w:rsid w:val="005679BF"/>
    <w:rsid w:val="005A1A9B"/>
    <w:rsid w:val="0072467C"/>
    <w:rsid w:val="00745BEC"/>
    <w:rsid w:val="00787FB3"/>
    <w:rsid w:val="007C5E57"/>
    <w:rsid w:val="007F1465"/>
    <w:rsid w:val="00822E75"/>
    <w:rsid w:val="0087427B"/>
    <w:rsid w:val="008A28D0"/>
    <w:rsid w:val="008F5A2D"/>
    <w:rsid w:val="009261B1"/>
    <w:rsid w:val="00936695"/>
    <w:rsid w:val="0096784A"/>
    <w:rsid w:val="009F5145"/>
    <w:rsid w:val="00A64442"/>
    <w:rsid w:val="00A6688F"/>
    <w:rsid w:val="00AE4B08"/>
    <w:rsid w:val="00B3339B"/>
    <w:rsid w:val="00B557DE"/>
    <w:rsid w:val="00D0090F"/>
    <w:rsid w:val="00DB3B0E"/>
    <w:rsid w:val="00E04B6B"/>
    <w:rsid w:val="00E42B11"/>
    <w:rsid w:val="00EF5E7B"/>
    <w:rsid w:val="00F1600E"/>
    <w:rsid w:val="00F8776A"/>
    <w:rsid w:val="00FA3F57"/>
    <w:rsid w:val="00FA4EDE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79E82"/>
  <w15:docId w15:val="{E0318F88-4F74-4CFE-98CE-37997ED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57"/>
    <w:rPr>
      <w:rFonts w:ascii="Calibri" w:hAnsi="Calibri"/>
      <w:color w:val="262626" w:themeColor="text1" w:themeTint="D9"/>
      <w:sz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E57"/>
    <w:pPr>
      <w:keepNext/>
      <w:keepLines/>
      <w:spacing w:before="360"/>
      <w:outlineLvl w:val="0"/>
    </w:pPr>
    <w:rPr>
      <w:rFonts w:ascii="Georgia" w:eastAsiaTheme="majorEastAsia" w:hAnsi="Georgia" w:cstheme="majorBidi"/>
      <w:bCs/>
      <w:color w:val="273944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9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color w:val="69BBA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F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73944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3F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273944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DA"/>
  </w:style>
  <w:style w:type="paragraph" w:styleId="Footer">
    <w:name w:val="footer"/>
    <w:basedOn w:val="Normal"/>
    <w:link w:val="FooterChar"/>
    <w:uiPriority w:val="99"/>
    <w:unhideWhenUsed/>
    <w:rsid w:val="003F6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DA"/>
  </w:style>
  <w:style w:type="paragraph" w:styleId="BalloonText">
    <w:name w:val="Balloon Text"/>
    <w:basedOn w:val="Normal"/>
    <w:link w:val="BalloonTextChar"/>
    <w:uiPriority w:val="99"/>
    <w:semiHidden/>
    <w:unhideWhenUsed/>
    <w:rsid w:val="003F6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D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5E57"/>
    <w:rPr>
      <w:rFonts w:ascii="Georgia" w:eastAsiaTheme="majorEastAsia" w:hAnsi="Georgia" w:cstheme="majorBidi"/>
      <w:bCs/>
      <w:color w:val="273944"/>
      <w:sz w:val="56"/>
      <w:szCs w:val="32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5679BF"/>
    <w:rPr>
      <w:rFonts w:asciiTheme="majorHAnsi" w:eastAsiaTheme="majorEastAsia" w:hAnsiTheme="majorHAnsi" w:cstheme="majorBidi"/>
      <w:b/>
      <w:bCs/>
      <w:caps/>
      <w:color w:val="69BBAF"/>
      <w:sz w:val="40"/>
      <w:szCs w:val="40"/>
    </w:rPr>
  </w:style>
  <w:style w:type="paragraph" w:styleId="NoSpacing">
    <w:name w:val="No Spacing"/>
    <w:uiPriority w:val="1"/>
    <w:rsid w:val="00FA3F57"/>
    <w:rPr>
      <w:rFonts w:ascii="Calibri" w:hAnsi="Calibri"/>
      <w:color w:val="262626" w:themeColor="text1" w:themeTint="D9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3F57"/>
    <w:rPr>
      <w:rFonts w:asciiTheme="majorHAnsi" w:eastAsiaTheme="majorEastAsia" w:hAnsiTheme="majorHAnsi" w:cstheme="majorBidi"/>
      <w:b/>
      <w:bCs/>
      <w:color w:val="273944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A3F57"/>
    <w:rPr>
      <w:rFonts w:asciiTheme="majorHAnsi" w:eastAsiaTheme="majorEastAsia" w:hAnsiTheme="majorHAnsi" w:cstheme="majorBidi"/>
      <w:bCs/>
      <w:iCs/>
      <w:color w:val="273944"/>
    </w:rPr>
  </w:style>
  <w:style w:type="paragraph" w:styleId="Subtitle">
    <w:name w:val="Subtitle"/>
    <w:aliases w:val="Italic"/>
    <w:basedOn w:val="Normal"/>
    <w:next w:val="Normal"/>
    <w:link w:val="SubtitleChar"/>
    <w:uiPriority w:val="11"/>
    <w:qFormat/>
    <w:rsid w:val="00D0090F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aliases w:val="Italic Char"/>
    <w:basedOn w:val="DefaultParagraphFont"/>
    <w:link w:val="Subtitle"/>
    <w:uiPriority w:val="11"/>
    <w:rsid w:val="00D0090F"/>
    <w:rPr>
      <w:rFonts w:ascii="Calibri" w:eastAsiaTheme="majorEastAsia" w:hAnsi="Calibri" w:cstheme="majorBidi"/>
      <w:i/>
      <w:iCs/>
      <w:color w:val="262626" w:themeColor="text1" w:themeTint="D9"/>
      <w:spacing w:val="15"/>
      <w:sz w:val="20"/>
    </w:rPr>
  </w:style>
  <w:style w:type="character" w:styleId="SubtleEmphasis">
    <w:name w:val="Subtle Emphasis"/>
    <w:aliases w:val="Bold"/>
    <w:basedOn w:val="DefaultParagraphFont"/>
    <w:uiPriority w:val="19"/>
    <w:qFormat/>
    <w:rsid w:val="00D0090F"/>
    <w:rPr>
      <w:b/>
      <w:iCs/>
    </w:rPr>
  </w:style>
  <w:style w:type="character" w:styleId="Emphasis">
    <w:name w:val="Emphasis"/>
    <w:basedOn w:val="DefaultParagraphFont"/>
    <w:uiPriority w:val="20"/>
    <w:rsid w:val="00D0090F"/>
    <w:rPr>
      <w:iCs/>
    </w:rPr>
  </w:style>
  <w:style w:type="paragraph" w:styleId="ListParagraph">
    <w:name w:val="List Paragraph"/>
    <w:aliases w:val="Bullet 1"/>
    <w:basedOn w:val="Normal"/>
    <w:next w:val="ListBullet"/>
    <w:uiPriority w:val="34"/>
    <w:qFormat/>
    <w:rsid w:val="00D0090F"/>
    <w:pPr>
      <w:numPr>
        <w:numId w:val="1"/>
      </w:numPr>
      <w:contextualSpacing/>
    </w:pPr>
  </w:style>
  <w:style w:type="character" w:styleId="IntenseReference">
    <w:name w:val="Intense Reference"/>
    <w:aliases w:val="Bullet"/>
    <w:basedOn w:val="Emphasis"/>
    <w:uiPriority w:val="32"/>
    <w:rsid w:val="00D0090F"/>
    <w:rPr>
      <w:iCs/>
    </w:rPr>
  </w:style>
  <w:style w:type="character" w:styleId="BookTitle">
    <w:name w:val="Book Title"/>
    <w:aliases w:val="Bullet 2"/>
    <w:basedOn w:val="DefaultParagraphFont"/>
    <w:uiPriority w:val="33"/>
    <w:rsid w:val="002C7EA6"/>
    <w:rPr>
      <w:b/>
      <w:bCs/>
      <w:smallCaps/>
      <w:spacing w:val="5"/>
    </w:rPr>
  </w:style>
  <w:style w:type="paragraph" w:styleId="ListBullet">
    <w:name w:val="List Bullet"/>
    <w:basedOn w:val="Normal"/>
    <w:uiPriority w:val="99"/>
    <w:semiHidden/>
    <w:unhideWhenUsed/>
    <w:rsid w:val="00D0090F"/>
    <w:pPr>
      <w:numPr>
        <w:numId w:val="2"/>
      </w:numPr>
      <w:contextualSpacing/>
    </w:pPr>
  </w:style>
  <w:style w:type="paragraph" w:customStyle="1" w:styleId="NumberBullet">
    <w:name w:val="Number Bullet"/>
    <w:basedOn w:val="ListNumber"/>
    <w:next w:val="ListNumber"/>
    <w:rsid w:val="005679BF"/>
    <w:pPr>
      <w:numPr>
        <w:numId w:val="10"/>
      </w:numPr>
    </w:pPr>
  </w:style>
  <w:style w:type="table" w:styleId="TableGrid">
    <w:name w:val="Table Grid"/>
    <w:basedOn w:val="TableNormal"/>
    <w:uiPriority w:val="59"/>
    <w:rsid w:val="002C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uiPriority w:val="99"/>
    <w:semiHidden/>
    <w:unhideWhenUsed/>
    <w:rsid w:val="002C7EA6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32021"/>
    <w:rPr>
      <w:color w:val="0000FF" w:themeColor="hyperlink"/>
      <w:u w:val="single"/>
    </w:rPr>
  </w:style>
  <w:style w:type="paragraph" w:customStyle="1" w:styleId="ListNumber1">
    <w:name w:val="List Number 1"/>
    <w:basedOn w:val="Heading2"/>
    <w:rsid w:val="005679BF"/>
    <w:pPr>
      <w:numPr>
        <w:numId w:val="13"/>
      </w:numPr>
    </w:pPr>
    <w:rPr>
      <w:rFonts w:ascii="Calibri" w:hAnsi="Calibri"/>
      <w:b w:val="0"/>
      <w:color w:val="262626" w:themeColor="text1" w:themeTint="D9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5679BF"/>
    <w:pPr>
      <w:numPr>
        <w:numId w:val="9"/>
      </w:numPr>
      <w:contextualSpacing/>
    </w:pPr>
  </w:style>
  <w:style w:type="numbering" w:customStyle="1" w:styleId="NumberList1">
    <w:name w:val="Number List 1"/>
    <w:basedOn w:val="NoList"/>
    <w:uiPriority w:val="99"/>
    <w:rsid w:val="00AE4B08"/>
    <w:pPr>
      <w:numPr>
        <w:numId w:val="14"/>
      </w:numPr>
    </w:pPr>
  </w:style>
  <w:style w:type="numbering" w:customStyle="1" w:styleId="Style1">
    <w:name w:val="Style1"/>
    <w:basedOn w:val="NoList"/>
    <w:uiPriority w:val="99"/>
    <w:rsid w:val="00AE4B08"/>
    <w:pPr>
      <w:numPr>
        <w:numId w:val="15"/>
      </w:numPr>
    </w:pPr>
  </w:style>
  <w:style w:type="numbering" w:customStyle="1" w:styleId="Style2">
    <w:name w:val="Style2"/>
    <w:basedOn w:val="NoList"/>
    <w:uiPriority w:val="99"/>
    <w:rsid w:val="000C54EF"/>
    <w:pPr>
      <w:numPr>
        <w:numId w:val="17"/>
      </w:numPr>
    </w:pPr>
  </w:style>
  <w:style w:type="paragraph" w:customStyle="1" w:styleId="NumberBullet1">
    <w:name w:val="Number Bullet 1"/>
    <w:basedOn w:val="ListParagraph"/>
    <w:qFormat/>
    <w:rsid w:val="000C54EF"/>
    <w:pPr>
      <w:numPr>
        <w:numId w:val="16"/>
      </w:numPr>
    </w:pPr>
  </w:style>
  <w:style w:type="character" w:styleId="PageNumber">
    <w:name w:val="page number"/>
    <w:basedOn w:val="DefaultParagraphFont"/>
    <w:uiPriority w:val="99"/>
    <w:semiHidden/>
    <w:unhideWhenUsed/>
    <w:rsid w:val="00E42B11"/>
  </w:style>
  <w:style w:type="paragraph" w:customStyle="1" w:styleId="TableHeading">
    <w:name w:val="Table Heading"/>
    <w:basedOn w:val="Normal"/>
    <w:link w:val="TableHeadingChar"/>
    <w:rsid w:val="00B557DE"/>
    <w:rPr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B557DE"/>
    <w:rPr>
      <w:rFonts w:ascii="Calibri" w:hAnsi="Calibri"/>
      <w:color w:val="FFFFFF" w:themeColor="background1"/>
      <w:sz w:val="20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26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nzta.govt.nz/roadcode/code-for-cyc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hoot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Bike%20Ready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F6323-82B3-4473-951A-6715FE4E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Ready simple template</Template>
  <TotalTime>13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Wayne Erb</cp:lastModifiedBy>
  <cp:revision>12</cp:revision>
  <dcterms:created xsi:type="dcterms:W3CDTF">2022-12-08T01:16:00Z</dcterms:created>
  <dcterms:modified xsi:type="dcterms:W3CDTF">2022-12-08T01:29:00Z</dcterms:modified>
</cp:coreProperties>
</file>